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5F083" w14:textId="49480EB0" w:rsidR="00AA10E8" w:rsidRDefault="00A61262" w:rsidP="008B7959">
      <w:pPr>
        <w:pStyle w:val="Default"/>
        <w:suppressAutoHyphens/>
        <w:spacing w:before="0" w:line="240" w:lineRule="auto"/>
        <w:ind w:firstLine="720"/>
        <w:rPr>
          <w:rFonts w:ascii="Times Roman" w:eastAsia="Times Roman" w:hAnsi="Times Roman" w:cs="Times Roman"/>
        </w:rPr>
      </w:pPr>
      <w:bookmarkStart w:id="0" w:name="_Hlk220075619"/>
      <w:r>
        <w:rPr>
          <w:rFonts w:ascii="Times Roman" w:hAnsi="Times Roman"/>
          <w:noProof/>
        </w:rPr>
        <w:drawing>
          <wp:inline distT="0" distB="0" distL="0" distR="0" wp14:anchorId="0D655120" wp14:editId="790D6BDD">
            <wp:extent cx="1323975" cy="1114251"/>
            <wp:effectExtent l="0" t="0" r="0" b="0"/>
            <wp:docPr id="325761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41630" cy="1129109"/>
                    </a:xfrm>
                    <a:prstGeom prst="rect">
                      <a:avLst/>
                    </a:prstGeom>
                    <a:noFill/>
                  </pic:spPr>
                </pic:pic>
              </a:graphicData>
            </a:graphic>
          </wp:inline>
        </w:drawing>
      </w:r>
      <w:r w:rsidR="008B7959">
        <w:rPr>
          <w:rFonts w:ascii="Times Roman" w:eastAsia="Times Roman" w:hAnsi="Times Roman" w:cs="Times Roman"/>
        </w:rPr>
        <w:tab/>
      </w:r>
      <w:r w:rsidR="0015237E">
        <w:rPr>
          <w:rFonts w:ascii="Times Roman" w:eastAsia="Times Roman" w:hAnsi="Times Roman" w:cs="Times Roman"/>
        </w:rPr>
        <w:tab/>
      </w:r>
      <w:r w:rsidR="0015237E">
        <w:rPr>
          <w:rFonts w:ascii="Times Roman" w:eastAsia="Times Roman" w:hAnsi="Times Roman" w:cs="Times Roman"/>
        </w:rPr>
        <w:tab/>
      </w:r>
      <w:r w:rsidR="0015237E">
        <w:rPr>
          <w:rFonts w:ascii="Times Roman" w:eastAsia="Times Roman" w:hAnsi="Times Roman" w:cs="Times Roman"/>
        </w:rPr>
        <w:tab/>
      </w:r>
      <w:r w:rsidR="0015237E">
        <w:rPr>
          <w:rFonts w:ascii="Times Roman" w:eastAsia="Times Roman" w:hAnsi="Times Roman" w:cs="Times Roman"/>
        </w:rPr>
        <w:tab/>
      </w:r>
      <w:r w:rsidR="0015237E">
        <w:rPr>
          <w:rFonts w:ascii="Times Roman" w:eastAsia="Times Roman" w:hAnsi="Times Roman" w:cs="Times Roman"/>
        </w:rPr>
        <w:tab/>
      </w:r>
      <w:r w:rsidR="008B7959" w:rsidRPr="0071322E">
        <w:rPr>
          <w:rFonts w:ascii="Calibri" w:eastAsia="Calibri" w:hAnsi="Calibri" w:cs="Times New Roman"/>
          <w:b/>
          <w:bCs/>
          <w:noProof/>
          <w:color w:val="auto"/>
          <w:kern w:val="2"/>
          <w:sz w:val="40"/>
          <w:szCs w:val="40"/>
          <w:bdr w:val="none" w:sz="0" w:space="0" w:color="auto"/>
          <w14:textOutline w14:w="0" w14:cap="rnd" w14:cmpd="sng" w14:algn="ctr">
            <w14:noFill/>
            <w14:prstDash w14:val="solid"/>
            <w14:bevel/>
          </w14:textOutline>
          <w14:ligatures w14:val="standardContextual"/>
        </w:rPr>
        <w:drawing>
          <wp:inline distT="0" distB="0" distL="0" distR="0" wp14:anchorId="3E0BE24C" wp14:editId="68F55593">
            <wp:extent cx="2133600" cy="557107"/>
            <wp:effectExtent l="0" t="0" r="0" b="0"/>
            <wp:docPr id="1482386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69943" cy="566597"/>
                    </a:xfrm>
                    <a:prstGeom prst="rect">
                      <a:avLst/>
                    </a:prstGeom>
                    <a:noFill/>
                  </pic:spPr>
                </pic:pic>
              </a:graphicData>
            </a:graphic>
          </wp:inline>
        </w:drawing>
      </w:r>
    </w:p>
    <w:p w14:paraId="6F2DC9CB" w14:textId="0DE8E094" w:rsidR="00A61262" w:rsidRPr="00A61262" w:rsidRDefault="00A61262" w:rsidP="00F20AAC">
      <w:pPr>
        <w:pStyle w:val="Default"/>
        <w:suppressAutoHyphens/>
        <w:spacing w:before="0" w:line="240" w:lineRule="auto"/>
        <w:rPr>
          <w:rFonts w:ascii="Times Roman" w:hAnsi="Times Roman"/>
          <w:u w:val="single"/>
        </w:rPr>
      </w:pPr>
      <w:bookmarkStart w:id="1" w:name="_Hlk220075411"/>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p>
    <w:bookmarkEnd w:id="1"/>
    <w:p w14:paraId="7AA86220" w14:textId="6D113B2F" w:rsidR="00A61262" w:rsidRDefault="00A61262" w:rsidP="00F20AAC">
      <w:pPr>
        <w:pStyle w:val="Default"/>
        <w:suppressAutoHyphens/>
        <w:spacing w:before="0" w:line="240" w:lineRule="auto"/>
        <w:rPr>
          <w:rFonts w:ascii="Times Roman" w:hAnsi="Times Roman"/>
        </w:rPr>
      </w:pPr>
    </w:p>
    <w:p w14:paraId="0ABB105E" w14:textId="606ED804" w:rsidR="00AA10E8" w:rsidRPr="005F5F4F" w:rsidRDefault="00F22E52" w:rsidP="00F20AAC">
      <w:pPr>
        <w:pStyle w:val="Default"/>
        <w:suppressAutoHyphens/>
        <w:spacing w:before="0" w:line="240" w:lineRule="auto"/>
        <w:jc w:val="center"/>
        <w:rPr>
          <w:rFonts w:ascii="Times Roman" w:eastAsia="Times Roman" w:hAnsi="Times Roman" w:cs="Times Roman"/>
          <w:b/>
          <w:bCs/>
          <w:sz w:val="32"/>
          <w:szCs w:val="32"/>
        </w:rPr>
      </w:pPr>
      <w:r w:rsidRPr="005F5F4F">
        <w:rPr>
          <w:rFonts w:ascii="Times Roman" w:hAnsi="Times Roman"/>
          <w:b/>
          <w:bCs/>
          <w:sz w:val="32"/>
          <w:szCs w:val="32"/>
        </w:rPr>
        <w:t>VENDOR TERMS OF OPERATION AND SALES AGREEMENT</w:t>
      </w:r>
    </w:p>
    <w:bookmarkEnd w:id="0"/>
    <w:p w14:paraId="456F9295" w14:textId="77777777" w:rsidR="00AA10E8" w:rsidRDefault="00F22E52" w:rsidP="008B7959">
      <w:pPr>
        <w:pStyle w:val="Default"/>
        <w:suppressAutoHyphens/>
        <w:spacing w:before="0" w:line="240" w:lineRule="auto"/>
        <w:jc w:val="center"/>
        <w:rPr>
          <w:rFonts w:ascii="Times Roman" w:hAnsi="Times Roman"/>
          <w:b/>
          <w:bCs/>
          <w:sz w:val="32"/>
          <w:szCs w:val="32"/>
          <w:lang w:val="de-DE"/>
        </w:rPr>
      </w:pPr>
      <w:r w:rsidRPr="005F5F4F">
        <w:rPr>
          <w:rFonts w:ascii="Times Roman" w:hAnsi="Times Roman"/>
          <w:b/>
          <w:bCs/>
          <w:sz w:val="32"/>
          <w:szCs w:val="32"/>
          <w:lang w:val="de-DE"/>
        </w:rPr>
        <w:t>AND EMERGENCY PROCEDURES</w:t>
      </w:r>
    </w:p>
    <w:p w14:paraId="1E5BEEC1" w14:textId="77777777" w:rsidR="008B7959" w:rsidRDefault="008B7959" w:rsidP="008B7959">
      <w:pPr>
        <w:pStyle w:val="Default"/>
        <w:suppressAutoHyphens/>
        <w:spacing w:before="0" w:line="240" w:lineRule="auto"/>
        <w:rPr>
          <w:rFonts w:ascii="Times Roman" w:eastAsia="Times Roman" w:hAnsi="Times Roman" w:cs="Times Roman"/>
          <w:b/>
          <w:bCs/>
          <w:sz w:val="28"/>
          <w:szCs w:val="28"/>
        </w:rPr>
      </w:pPr>
    </w:p>
    <w:p w14:paraId="64572CF4" w14:textId="5115C76F"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 xml:space="preserve">The </w:t>
      </w:r>
      <w:r>
        <w:rPr>
          <w:rFonts w:ascii="Times Roman" w:hAnsi="Times Roman"/>
          <w:b/>
          <w:bCs/>
        </w:rPr>
        <w:t xml:space="preserve">City of Deer </w:t>
      </w:r>
      <w:r w:rsidR="00A61262">
        <w:rPr>
          <w:rFonts w:ascii="Times Roman" w:hAnsi="Times Roman"/>
          <w:b/>
          <w:bCs/>
        </w:rPr>
        <w:t>Park Market</w:t>
      </w:r>
      <w:r>
        <w:rPr>
          <w:rFonts w:ascii="Times Roman" w:hAnsi="Times Roman"/>
          <w:b/>
          <w:bCs/>
        </w:rPr>
        <w:t xml:space="preserve"> </w:t>
      </w:r>
      <w:r w:rsidR="0071322E">
        <w:rPr>
          <w:rFonts w:ascii="Times Roman" w:hAnsi="Times Roman"/>
          <w:b/>
          <w:bCs/>
        </w:rPr>
        <w:t xml:space="preserve">Gathering </w:t>
      </w:r>
      <w:r w:rsidR="0071322E">
        <w:rPr>
          <w:rFonts w:ascii="Times Roman" w:hAnsi="Times Roman"/>
        </w:rPr>
        <w:t>strives</w:t>
      </w:r>
      <w:r>
        <w:rPr>
          <w:rFonts w:ascii="Times Roman" w:hAnsi="Times Roman"/>
        </w:rPr>
        <w:t xml:space="preserve"> to ensure the highest quality market possible for both vendors and customers. Please read the terms carefully before signing below. If approved as a vendor, keep a copy for your records, as this agreement is part of your space rental agreement.</w:t>
      </w:r>
    </w:p>
    <w:p w14:paraId="6E05106C" w14:textId="77777777" w:rsidR="008B7959" w:rsidRDefault="008B7959" w:rsidP="008B7959">
      <w:pPr>
        <w:pStyle w:val="Default"/>
        <w:suppressAutoHyphens/>
        <w:spacing w:before="0" w:line="240" w:lineRule="auto"/>
        <w:rPr>
          <w:rFonts w:ascii="Times Roman" w:hAnsi="Times Roman"/>
        </w:rPr>
      </w:pPr>
    </w:p>
    <w:p w14:paraId="7F6469C6" w14:textId="47E31763" w:rsidR="00AA10E8" w:rsidRDefault="00F22E52" w:rsidP="008B7959">
      <w:pPr>
        <w:pStyle w:val="Default"/>
        <w:suppressAutoHyphens/>
        <w:spacing w:before="0" w:line="240" w:lineRule="auto"/>
        <w:rPr>
          <w:rFonts w:ascii="Times Roman" w:hAnsi="Times Roman"/>
        </w:rPr>
      </w:pPr>
      <w:r>
        <w:rPr>
          <w:rFonts w:ascii="Times Roman" w:hAnsi="Times Roman"/>
        </w:rPr>
        <w:t>This agreement is binding for as long as you are a vendor at the City of Deer Park Market Gathering unless otherwise amended, changed, or replaced by Market Management. Vendors will be notified of changes by email two weeks prior to implementation. However, if changes are made for the safety of vendors and customers, changes will be implemented immediately.</w:t>
      </w:r>
    </w:p>
    <w:p w14:paraId="31B29389" w14:textId="77777777" w:rsidR="008B7959" w:rsidRDefault="008B7959" w:rsidP="008B7959">
      <w:pPr>
        <w:pStyle w:val="Default"/>
        <w:suppressAutoHyphens/>
        <w:spacing w:before="0" w:line="240" w:lineRule="auto"/>
        <w:rPr>
          <w:rFonts w:ascii="Times Roman" w:eastAsia="Times Roman" w:hAnsi="Times Roman" w:cs="Times Roman"/>
        </w:rPr>
      </w:pPr>
    </w:p>
    <w:p w14:paraId="4A3AC8AA" w14:textId="77777777" w:rsidR="00AA10E8" w:rsidRPr="005F5F4F" w:rsidRDefault="00F22E52" w:rsidP="008B7959">
      <w:pPr>
        <w:pStyle w:val="Default"/>
        <w:suppressAutoHyphens/>
        <w:spacing w:before="0" w:line="240" w:lineRule="auto"/>
        <w:rPr>
          <w:rFonts w:ascii="Times Roman" w:eastAsia="Times Roman" w:hAnsi="Times Roman" w:cs="Times Roman"/>
        </w:rPr>
      </w:pPr>
      <w:r>
        <w:rPr>
          <w:rFonts w:ascii="Times Roman" w:hAnsi="Times Roman"/>
        </w:rPr>
        <w:t>Failure to observe this agreement and the terms of operation may result in warnings, fines, suspension, and/or ter</w:t>
      </w:r>
      <w:r w:rsidRPr="005F5F4F">
        <w:rPr>
          <w:rFonts w:ascii="Times Roman" w:hAnsi="Times Roman"/>
        </w:rPr>
        <w:t>mination of your space rental agreement.</w:t>
      </w:r>
    </w:p>
    <w:p w14:paraId="4C3105C9" w14:textId="57F7AC10" w:rsidR="00AA10E8" w:rsidRPr="005F5F4F" w:rsidRDefault="00DF6651" w:rsidP="00F20AAC">
      <w:pPr>
        <w:pStyle w:val="Default"/>
        <w:suppressAutoHyphens/>
        <w:spacing w:before="0" w:line="240" w:lineRule="auto"/>
        <w:rPr>
          <w:rFonts w:ascii="Times Roman" w:eastAsia="Times Roman" w:hAnsi="Times Roman" w:cs="Times Roman"/>
          <w:color w:val="808080"/>
          <w:u w:val="single"/>
        </w:rPr>
      </w:pP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r w:rsidRPr="005F5F4F">
        <w:rPr>
          <w:rFonts w:ascii="Times Roman" w:eastAsia="Times Roman" w:hAnsi="Times Roman" w:cs="Times Roman"/>
          <w:color w:val="808080"/>
          <w:u w:val="single"/>
        </w:rPr>
        <w:tab/>
      </w:r>
    </w:p>
    <w:p w14:paraId="6F38C91B" w14:textId="77777777" w:rsidR="00F20AAC" w:rsidRDefault="00F20AAC" w:rsidP="00F20AAC">
      <w:pPr>
        <w:pStyle w:val="Default"/>
        <w:suppressAutoHyphens/>
        <w:spacing w:before="0" w:line="240" w:lineRule="auto"/>
        <w:jc w:val="center"/>
        <w:rPr>
          <w:rFonts w:ascii="Times Roman" w:hAnsi="Times Roman"/>
          <w:b/>
          <w:bCs/>
          <w:sz w:val="32"/>
          <w:szCs w:val="32"/>
        </w:rPr>
      </w:pPr>
    </w:p>
    <w:p w14:paraId="0FB7DCAB" w14:textId="11010566" w:rsidR="00AA10E8" w:rsidRPr="00E7325A" w:rsidRDefault="00F22E52" w:rsidP="00F20AAC">
      <w:pPr>
        <w:pStyle w:val="Default"/>
        <w:suppressAutoHyphens/>
        <w:spacing w:before="0" w:line="240" w:lineRule="auto"/>
        <w:jc w:val="center"/>
        <w:rPr>
          <w:rFonts w:ascii="Times Roman" w:eastAsia="Times Roman" w:hAnsi="Times Roman" w:cs="Times Roman"/>
          <w:b/>
          <w:bCs/>
          <w:sz w:val="32"/>
          <w:szCs w:val="32"/>
        </w:rPr>
      </w:pPr>
      <w:r w:rsidRPr="00E7325A">
        <w:rPr>
          <w:rFonts w:ascii="Times Roman" w:hAnsi="Times Roman"/>
          <w:b/>
          <w:bCs/>
          <w:sz w:val="32"/>
          <w:szCs w:val="32"/>
        </w:rPr>
        <w:t>TERMS OF OPERATION AND SALES AGREEMENT</w:t>
      </w:r>
    </w:p>
    <w:p w14:paraId="2F68ED2F" w14:textId="77777777" w:rsidR="00F20AAC" w:rsidRDefault="00F20AAC" w:rsidP="00F20AAC">
      <w:pPr>
        <w:pStyle w:val="Default"/>
        <w:suppressAutoHyphens/>
        <w:spacing w:before="0" w:line="240" w:lineRule="auto"/>
        <w:rPr>
          <w:rFonts w:ascii="Times Roman" w:hAnsi="Times Roman"/>
          <w:b/>
          <w:bCs/>
          <w:sz w:val="28"/>
          <w:szCs w:val="28"/>
          <w:u w:val="single"/>
        </w:rPr>
      </w:pPr>
      <w:bookmarkStart w:id="2" w:name="_Hlk220074134"/>
    </w:p>
    <w:p w14:paraId="1B994E23" w14:textId="675FE33D" w:rsidR="00AA10E8" w:rsidRPr="00E7325A" w:rsidRDefault="00F22E52" w:rsidP="00F20AAC">
      <w:pPr>
        <w:pStyle w:val="Default"/>
        <w:suppressAutoHyphens/>
        <w:spacing w:before="0" w:line="240" w:lineRule="auto"/>
        <w:rPr>
          <w:rFonts w:ascii="Times Roman" w:eastAsia="Times Roman" w:hAnsi="Times Roman" w:cs="Times Roman"/>
          <w:b/>
          <w:bCs/>
          <w:sz w:val="28"/>
          <w:szCs w:val="28"/>
          <w:u w:val="single"/>
        </w:rPr>
      </w:pPr>
      <w:r w:rsidRPr="00E7325A">
        <w:rPr>
          <w:rFonts w:ascii="Times Roman" w:hAnsi="Times Roman"/>
          <w:b/>
          <w:bCs/>
          <w:sz w:val="28"/>
          <w:szCs w:val="28"/>
          <w:u w:val="single"/>
        </w:rPr>
        <w:t xml:space="preserve">City of Deer Park Market </w:t>
      </w:r>
      <w:r w:rsidR="00DF6651" w:rsidRPr="00E7325A">
        <w:rPr>
          <w:rFonts w:ascii="Times Roman" w:hAnsi="Times Roman"/>
          <w:b/>
          <w:bCs/>
          <w:sz w:val="28"/>
          <w:szCs w:val="28"/>
          <w:u w:val="single"/>
        </w:rPr>
        <w:t>Gathering –</w:t>
      </w:r>
      <w:r w:rsidRPr="00E7325A">
        <w:rPr>
          <w:rFonts w:ascii="Times Roman" w:hAnsi="Times Roman"/>
          <w:b/>
          <w:bCs/>
          <w:sz w:val="28"/>
          <w:szCs w:val="28"/>
          <w:u w:val="single"/>
        </w:rPr>
        <w:t xml:space="preserve"> Application Process</w:t>
      </w:r>
      <w:r w:rsidR="00F20AAC">
        <w:rPr>
          <w:rFonts w:ascii="Times Roman" w:hAnsi="Times Roman"/>
          <w:b/>
          <w:bCs/>
          <w:sz w:val="28"/>
          <w:szCs w:val="28"/>
          <w:u w:val="single"/>
        </w:rPr>
        <w:br/>
      </w:r>
    </w:p>
    <w:bookmarkEnd w:id="2"/>
    <w:p w14:paraId="6357492A" w14:textId="00754097" w:rsidR="00AA10E8" w:rsidRPr="0015237E" w:rsidRDefault="00F22E52" w:rsidP="00F20AAC">
      <w:pPr>
        <w:pStyle w:val="Default"/>
        <w:numPr>
          <w:ilvl w:val="0"/>
          <w:numId w:val="2"/>
        </w:numPr>
        <w:suppressAutoHyphens/>
        <w:spacing w:before="0" w:line="240" w:lineRule="auto"/>
        <w:rPr>
          <w:rFonts w:ascii="Times Roman" w:hAnsi="Times Roman"/>
        </w:rPr>
      </w:pPr>
      <w:r>
        <w:rPr>
          <w:rFonts w:ascii="Times Roman" w:hAnsi="Times Roman"/>
        </w:rPr>
        <w:t>Only local farmers, growers, cottage food producers, specialty food vendors, home goods crafters, service providers, and their family members, partners, employees, or members of cooperative farming groups may sell at the City of Deer Park</w:t>
      </w:r>
      <w:r w:rsidR="00DF6651">
        <w:rPr>
          <w:rFonts w:ascii="Times Roman" w:hAnsi="Times Roman"/>
        </w:rPr>
        <w:t xml:space="preserve"> </w:t>
      </w:r>
      <w:r>
        <w:rPr>
          <w:rFonts w:ascii="Times Roman" w:hAnsi="Times Roman"/>
        </w:rPr>
        <w:t xml:space="preserve">Market </w:t>
      </w:r>
      <w:r w:rsidR="00DF6651">
        <w:rPr>
          <w:rFonts w:ascii="Times Roman" w:hAnsi="Times Roman"/>
        </w:rPr>
        <w:t xml:space="preserve">Gathering </w:t>
      </w:r>
      <w:r w:rsidR="00DF6651">
        <w:rPr>
          <w:rFonts w:ascii="Times Roman" w:hAnsi="Times Roman"/>
          <w:lang w:val="de-DE"/>
        </w:rPr>
        <w:t>(</w:t>
      </w:r>
      <w:r>
        <w:rPr>
          <w:rFonts w:ascii="Times Roman" w:hAnsi="Times Roman"/>
          <w:lang w:val="de-DE"/>
        </w:rPr>
        <w:t xml:space="preserve">hereinafter </w:t>
      </w:r>
      <w:r>
        <w:rPr>
          <w:rFonts w:ascii="Times Roman" w:hAnsi="Times Roman"/>
          <w:rtl/>
          <w:lang w:val="ar-SA"/>
        </w:rPr>
        <w:t>“</w:t>
      </w:r>
      <w:r>
        <w:rPr>
          <w:rFonts w:ascii="Times Roman" w:hAnsi="Times Roman"/>
        </w:rPr>
        <w:t>the Market”</w:t>
      </w:r>
      <w:r>
        <w:rPr>
          <w:rFonts w:ascii="Times Roman" w:hAnsi="Times Roman"/>
          <w:lang w:val="pt-PT"/>
        </w:rPr>
        <w:t>) as regular vendors.</w:t>
      </w:r>
    </w:p>
    <w:p w14:paraId="7704D1EC" w14:textId="77777777" w:rsidR="0015237E" w:rsidRDefault="0015237E" w:rsidP="0015237E">
      <w:pPr>
        <w:pStyle w:val="Default"/>
        <w:suppressAutoHyphens/>
        <w:spacing w:before="0" w:line="240" w:lineRule="auto"/>
        <w:ind w:left="220"/>
        <w:rPr>
          <w:rFonts w:ascii="Times Roman" w:hAnsi="Times Roman"/>
        </w:rPr>
      </w:pPr>
    </w:p>
    <w:p w14:paraId="269EAFCB" w14:textId="77777777" w:rsidR="00AA10E8" w:rsidRDefault="00F22E52" w:rsidP="00F20AAC">
      <w:pPr>
        <w:pStyle w:val="Default"/>
        <w:numPr>
          <w:ilvl w:val="1"/>
          <w:numId w:val="4"/>
        </w:numPr>
        <w:suppressAutoHyphens/>
        <w:spacing w:before="0" w:line="240" w:lineRule="auto"/>
        <w:rPr>
          <w:rFonts w:ascii="Times Roman" w:hAnsi="Times Roman"/>
        </w:rPr>
      </w:pPr>
      <w:r>
        <w:rPr>
          <w:rFonts w:ascii="Times Roman" w:hAnsi="Times Roman"/>
          <w:i/>
          <w:iCs/>
        </w:rPr>
        <w:t>Local</w:t>
      </w:r>
      <w:r>
        <w:rPr>
          <w:rFonts w:ascii="Times Roman" w:hAnsi="Times Roman"/>
        </w:rPr>
        <w:t xml:space="preserve"> is defined as a business located within </w:t>
      </w:r>
      <w:r>
        <w:rPr>
          <w:rFonts w:ascii="Times Roman" w:hAnsi="Times Roman"/>
          <w:b/>
          <w:bCs/>
        </w:rPr>
        <w:t>100 miles of Deer Park, Ohio</w:t>
      </w:r>
      <w:r>
        <w:rPr>
          <w:rFonts w:ascii="Times Roman" w:hAnsi="Times Roman"/>
        </w:rPr>
        <w:t>.</w:t>
      </w:r>
    </w:p>
    <w:p w14:paraId="30CAC8ED" w14:textId="77777777" w:rsidR="00AA10E8" w:rsidRDefault="00F22E52" w:rsidP="00F20AAC">
      <w:pPr>
        <w:pStyle w:val="Default"/>
        <w:numPr>
          <w:ilvl w:val="1"/>
          <w:numId w:val="4"/>
        </w:numPr>
        <w:suppressAutoHyphens/>
        <w:spacing w:before="0" w:line="240" w:lineRule="auto"/>
        <w:rPr>
          <w:rFonts w:ascii="Times Roman" w:hAnsi="Times Roman"/>
        </w:rPr>
      </w:pPr>
      <w:r>
        <w:rPr>
          <w:rFonts w:ascii="Times Roman" w:hAnsi="Times Roman"/>
        </w:rPr>
        <w:t>All other vendor categories must apply through the Market</w:t>
      </w:r>
      <w:r>
        <w:rPr>
          <w:rFonts w:ascii="Times Roman" w:hAnsi="Times Roman"/>
          <w:rtl/>
        </w:rPr>
        <w:t>’</w:t>
      </w:r>
      <w:r>
        <w:rPr>
          <w:rFonts w:ascii="Times Roman" w:hAnsi="Times Roman"/>
        </w:rPr>
        <w:t>s Community Booth application.</w:t>
      </w:r>
    </w:p>
    <w:p w14:paraId="6E8AFF31" w14:textId="77777777" w:rsidR="00AA10E8" w:rsidRDefault="00F22E52" w:rsidP="00F20AAC">
      <w:pPr>
        <w:pStyle w:val="Default"/>
        <w:numPr>
          <w:ilvl w:val="1"/>
          <w:numId w:val="4"/>
        </w:numPr>
        <w:suppressAutoHyphens/>
        <w:spacing w:before="0" w:line="240" w:lineRule="auto"/>
        <w:rPr>
          <w:rFonts w:ascii="Times Roman" w:hAnsi="Times Roman"/>
        </w:rPr>
      </w:pPr>
      <w:r>
        <w:rPr>
          <w:rFonts w:ascii="Times Roman" w:hAnsi="Times Roman"/>
        </w:rPr>
        <w:t>No brokers, re-sellers, co-ops, franchised businesses, or large commercial producers are permitted.</w:t>
      </w:r>
    </w:p>
    <w:p w14:paraId="656CE57F" w14:textId="649D79B8" w:rsidR="00AA10E8" w:rsidRDefault="00F22E52" w:rsidP="00F20AAC">
      <w:pPr>
        <w:pStyle w:val="Default"/>
        <w:numPr>
          <w:ilvl w:val="1"/>
          <w:numId w:val="4"/>
        </w:numPr>
        <w:suppressAutoHyphens/>
        <w:spacing w:before="0" w:line="240" w:lineRule="auto"/>
        <w:rPr>
          <w:rFonts w:ascii="Times Roman" w:hAnsi="Times Roman"/>
        </w:rPr>
      </w:pPr>
      <w:r>
        <w:rPr>
          <w:rFonts w:ascii="Times Roman" w:hAnsi="Times Roman"/>
        </w:rPr>
        <w:t>Products obtained at auctions are not permitted.</w:t>
      </w:r>
      <w:r w:rsidR="00F20AAC">
        <w:rPr>
          <w:rFonts w:ascii="Times Roman" w:hAnsi="Times Roman"/>
        </w:rPr>
        <w:br/>
      </w:r>
    </w:p>
    <w:p w14:paraId="1DAD2C27" w14:textId="08536A87" w:rsidR="00AA10E8" w:rsidRDefault="00F22E52" w:rsidP="00F20AAC">
      <w:pPr>
        <w:pStyle w:val="Default"/>
        <w:numPr>
          <w:ilvl w:val="0"/>
          <w:numId w:val="5"/>
        </w:numPr>
        <w:suppressAutoHyphens/>
        <w:spacing w:before="0" w:line="240" w:lineRule="auto"/>
        <w:rPr>
          <w:rFonts w:ascii="Times Roman" w:hAnsi="Times Roman"/>
        </w:rPr>
      </w:pPr>
      <w:r>
        <w:rPr>
          <w:rFonts w:ascii="Times Roman" w:hAnsi="Times Roman"/>
        </w:rPr>
        <w:t xml:space="preserve">Products sold must be grown or produced by the principal farmer or producer (hereinafter </w:t>
      </w:r>
      <w:r>
        <w:rPr>
          <w:rFonts w:ascii="Times Roman" w:hAnsi="Times Roman"/>
          <w:rtl/>
          <w:lang w:val="ar-SA"/>
        </w:rPr>
        <w:t>“</w:t>
      </w:r>
      <w:r>
        <w:rPr>
          <w:rFonts w:ascii="Times Roman" w:hAnsi="Times Roman"/>
        </w:rPr>
        <w:t>producer”). Only items listed on the producer</w:t>
      </w:r>
      <w:r>
        <w:rPr>
          <w:rFonts w:ascii="Times Roman" w:hAnsi="Times Roman"/>
          <w:rtl/>
        </w:rPr>
        <w:t>’</w:t>
      </w:r>
      <w:r>
        <w:rPr>
          <w:rFonts w:ascii="Times Roman" w:hAnsi="Times Roman"/>
        </w:rPr>
        <w:t>s application or later approved by Market Management may be sold.</w:t>
      </w:r>
      <w:r w:rsidR="00F20AAC">
        <w:rPr>
          <w:rFonts w:ascii="Times Roman" w:hAnsi="Times Roman"/>
        </w:rPr>
        <w:br/>
      </w:r>
    </w:p>
    <w:p w14:paraId="1783A70B" w14:textId="6C68444F" w:rsidR="00AA10E8" w:rsidRDefault="00F22E52" w:rsidP="00F20AAC">
      <w:pPr>
        <w:pStyle w:val="Default"/>
        <w:numPr>
          <w:ilvl w:val="0"/>
          <w:numId w:val="2"/>
        </w:numPr>
        <w:suppressAutoHyphens/>
        <w:spacing w:before="0" w:line="240" w:lineRule="auto"/>
        <w:rPr>
          <w:rFonts w:ascii="Times Roman" w:hAnsi="Times Roman"/>
        </w:rPr>
      </w:pPr>
      <w:r>
        <w:rPr>
          <w:rFonts w:ascii="Times Roman" w:hAnsi="Times Roman"/>
        </w:rPr>
        <w:t xml:space="preserve">When selecting producers for each season, Market Management considers past sales data, attendance, product selection, and interactions with Market Management, fellow vendors, and customers. </w:t>
      </w:r>
      <w:r w:rsidR="005F5F4F">
        <w:rPr>
          <w:rFonts w:ascii="Times Roman" w:hAnsi="Times Roman"/>
        </w:rPr>
        <w:t xml:space="preserve"> </w:t>
      </w:r>
      <w:r>
        <w:rPr>
          <w:rFonts w:ascii="Times Roman" w:hAnsi="Times Roman"/>
        </w:rPr>
        <w:t>Past participation does not guarantee future acceptance.</w:t>
      </w:r>
      <w:r w:rsidR="0015237E">
        <w:rPr>
          <w:rFonts w:ascii="Times Roman" w:hAnsi="Times Roman"/>
        </w:rPr>
        <w:br/>
      </w:r>
    </w:p>
    <w:p w14:paraId="30AC006D" w14:textId="032A78FD" w:rsidR="00AA10E8" w:rsidRDefault="00F22E52" w:rsidP="00F20AAC">
      <w:pPr>
        <w:pStyle w:val="Default"/>
        <w:numPr>
          <w:ilvl w:val="0"/>
          <w:numId w:val="2"/>
        </w:numPr>
        <w:suppressAutoHyphens/>
        <w:spacing w:before="0" w:line="240" w:lineRule="auto"/>
        <w:rPr>
          <w:rFonts w:ascii="Times Roman" w:hAnsi="Times Roman"/>
        </w:rPr>
      </w:pPr>
      <w:r>
        <w:rPr>
          <w:rFonts w:ascii="Times Roman" w:hAnsi="Times Roman"/>
        </w:rPr>
        <w:t>Preference is given to applicants producing high-quality products using organic and sustainable methods or ingredients.</w:t>
      </w:r>
      <w:r w:rsidR="00F20AAC">
        <w:rPr>
          <w:rFonts w:ascii="Times Roman" w:hAnsi="Times Roman"/>
        </w:rPr>
        <w:br/>
      </w:r>
    </w:p>
    <w:p w14:paraId="51992E9D" w14:textId="0F704161" w:rsidR="00AA10E8" w:rsidRDefault="00F22E52" w:rsidP="00F20AAC">
      <w:pPr>
        <w:pStyle w:val="Default"/>
        <w:numPr>
          <w:ilvl w:val="0"/>
          <w:numId w:val="2"/>
        </w:numPr>
        <w:suppressAutoHyphens/>
        <w:spacing w:before="0" w:line="240" w:lineRule="auto"/>
        <w:rPr>
          <w:rFonts w:ascii="Times Roman" w:hAnsi="Times Roman"/>
        </w:rPr>
      </w:pPr>
      <w:r>
        <w:rPr>
          <w:rFonts w:ascii="Times Roman" w:hAnsi="Times Roman"/>
        </w:rPr>
        <w:lastRenderedPageBreak/>
        <w:t xml:space="preserve">Producers must provide a thorough description of products and production practices on the application. Each description must contain a minimum of 15 words. Insufficient </w:t>
      </w:r>
      <w:r w:rsidR="005F5F4F">
        <w:rPr>
          <w:rFonts w:ascii="Times Roman" w:hAnsi="Times Roman"/>
        </w:rPr>
        <w:t>details</w:t>
      </w:r>
      <w:r>
        <w:rPr>
          <w:rFonts w:ascii="Times Roman" w:hAnsi="Times Roman"/>
        </w:rPr>
        <w:t xml:space="preserve"> may delay approval.</w:t>
      </w:r>
      <w:r w:rsidR="00F20AAC">
        <w:rPr>
          <w:rFonts w:ascii="Times Roman" w:hAnsi="Times Roman"/>
        </w:rPr>
        <w:br/>
      </w:r>
    </w:p>
    <w:p w14:paraId="7C9E0EC7" w14:textId="6088D3F2" w:rsidR="00AA10E8" w:rsidRDefault="00F22E52" w:rsidP="00F20AAC">
      <w:pPr>
        <w:pStyle w:val="Default"/>
        <w:numPr>
          <w:ilvl w:val="0"/>
          <w:numId w:val="2"/>
        </w:numPr>
        <w:suppressAutoHyphens/>
        <w:spacing w:before="0" w:line="240" w:lineRule="auto"/>
        <w:rPr>
          <w:rFonts w:ascii="Times Roman" w:hAnsi="Times Roman"/>
        </w:rPr>
      </w:pPr>
      <w:r>
        <w:rPr>
          <w:rFonts w:ascii="Times Roman" w:hAnsi="Times Roman"/>
        </w:rPr>
        <w:t>Most products will be approved if they fall within Market categories. Products may be denied due to:</w:t>
      </w:r>
      <w:r>
        <w:rPr>
          <w:rFonts w:ascii="Times Roman" w:eastAsia="Times Roman" w:hAnsi="Times Roman" w:cs="Times Roman"/>
        </w:rPr>
        <w:br/>
      </w:r>
      <w:r>
        <w:rPr>
          <w:rFonts w:ascii="Times Roman" w:hAnsi="Times Roman"/>
          <w:lang w:val="fr-FR"/>
        </w:rPr>
        <w:t>a. Non-local production</w:t>
      </w:r>
      <w:r>
        <w:rPr>
          <w:rFonts w:ascii="Times Roman" w:eastAsia="Times Roman" w:hAnsi="Times Roman" w:cs="Times Roman"/>
        </w:rPr>
        <w:br/>
      </w:r>
      <w:r>
        <w:rPr>
          <w:rFonts w:ascii="Times Roman" w:hAnsi="Times Roman"/>
        </w:rPr>
        <w:t>b. Market oversaturation</w:t>
      </w:r>
      <w:r>
        <w:rPr>
          <w:rFonts w:ascii="Times Roman" w:eastAsia="Times Roman" w:hAnsi="Times Roman" w:cs="Times Roman"/>
        </w:rPr>
        <w:br/>
      </w:r>
      <w:r>
        <w:rPr>
          <w:rFonts w:ascii="Times Roman" w:hAnsi="Times Roman"/>
        </w:rPr>
        <w:t>c. Direct competition with existing vendors</w:t>
      </w:r>
      <w:r>
        <w:rPr>
          <w:rFonts w:ascii="Times Roman" w:eastAsia="Times Roman" w:hAnsi="Times Roman" w:cs="Times Roman"/>
        </w:rPr>
        <w:br/>
      </w:r>
      <w:r>
        <w:rPr>
          <w:rFonts w:ascii="Times Roman" w:hAnsi="Times Roman"/>
        </w:rPr>
        <w:t>d. Failure to meet Market category requirements</w:t>
      </w:r>
      <w:r w:rsidR="00F20AAC">
        <w:rPr>
          <w:rFonts w:ascii="Times Roman" w:hAnsi="Times Roman"/>
        </w:rPr>
        <w:br/>
      </w:r>
    </w:p>
    <w:p w14:paraId="56A9EF03" w14:textId="77777777" w:rsidR="00AA10E8" w:rsidRDefault="00F22E52" w:rsidP="00F20AAC">
      <w:pPr>
        <w:pStyle w:val="Default"/>
        <w:numPr>
          <w:ilvl w:val="0"/>
          <w:numId w:val="2"/>
        </w:numPr>
        <w:suppressAutoHyphens/>
        <w:spacing w:before="0" w:line="240" w:lineRule="auto"/>
        <w:rPr>
          <w:rFonts w:ascii="Times Roman" w:hAnsi="Times Roman"/>
        </w:rPr>
      </w:pPr>
      <w:r>
        <w:rPr>
          <w:rFonts w:ascii="Times Roman" w:hAnsi="Times Roman"/>
        </w:rPr>
        <w:t>Vendors must submit copies of required certifications, including but not limited to:</w:t>
      </w:r>
    </w:p>
    <w:p w14:paraId="504336B5" w14:textId="77777777" w:rsidR="00AA10E8" w:rsidRDefault="00F22E52" w:rsidP="00F20AAC">
      <w:pPr>
        <w:pStyle w:val="Default"/>
        <w:numPr>
          <w:ilvl w:val="1"/>
          <w:numId w:val="4"/>
        </w:numPr>
        <w:suppressAutoHyphens/>
        <w:spacing w:before="0" w:line="240" w:lineRule="auto"/>
        <w:rPr>
          <w:rFonts w:ascii="Times Roman" w:hAnsi="Times Roman"/>
        </w:rPr>
      </w:pPr>
      <w:r>
        <w:rPr>
          <w:rFonts w:ascii="Times Roman" w:hAnsi="Times Roman"/>
        </w:rPr>
        <w:t>Certificate of Liability Insurance</w:t>
      </w:r>
    </w:p>
    <w:p w14:paraId="3D9697D1" w14:textId="77777777" w:rsidR="00AA10E8" w:rsidRDefault="00F22E52" w:rsidP="00F20AAC">
      <w:pPr>
        <w:pStyle w:val="Default"/>
        <w:numPr>
          <w:ilvl w:val="1"/>
          <w:numId w:val="4"/>
        </w:numPr>
        <w:suppressAutoHyphens/>
        <w:spacing w:before="0" w:line="240" w:lineRule="auto"/>
        <w:rPr>
          <w:rFonts w:ascii="Times Roman" w:hAnsi="Times Roman"/>
        </w:rPr>
      </w:pPr>
      <w:r>
        <w:rPr>
          <w:rFonts w:ascii="Times Roman" w:hAnsi="Times Roman"/>
        </w:rPr>
        <w:t>Mobile Food License</w:t>
      </w:r>
    </w:p>
    <w:p w14:paraId="554B1380" w14:textId="7C37D41C" w:rsidR="00AA10E8" w:rsidRDefault="00F22E52" w:rsidP="00F20AAC">
      <w:pPr>
        <w:pStyle w:val="Default"/>
        <w:numPr>
          <w:ilvl w:val="1"/>
          <w:numId w:val="4"/>
        </w:numPr>
        <w:suppressAutoHyphens/>
        <w:spacing w:before="0" w:line="240" w:lineRule="auto"/>
        <w:rPr>
          <w:rFonts w:ascii="Times Roman" w:hAnsi="Times Roman"/>
        </w:rPr>
      </w:pPr>
      <w:r>
        <w:rPr>
          <w:rFonts w:ascii="Times Roman" w:hAnsi="Times Roman"/>
        </w:rPr>
        <w:t>Organic Certifications (if applicable)</w:t>
      </w:r>
      <w:r w:rsidR="00F20AAC">
        <w:rPr>
          <w:rFonts w:ascii="Times Roman" w:hAnsi="Times Roman"/>
        </w:rPr>
        <w:br/>
      </w:r>
    </w:p>
    <w:p w14:paraId="3C3808E4" w14:textId="77777777" w:rsidR="00AA10E8" w:rsidRDefault="00F22E52" w:rsidP="00F20AAC">
      <w:pPr>
        <w:pStyle w:val="Default"/>
        <w:numPr>
          <w:ilvl w:val="0"/>
          <w:numId w:val="6"/>
        </w:numPr>
        <w:suppressAutoHyphens/>
        <w:spacing w:before="0" w:line="240" w:lineRule="auto"/>
        <w:rPr>
          <w:rFonts w:ascii="Times Roman" w:hAnsi="Times Roman"/>
        </w:rPr>
      </w:pPr>
      <w:r>
        <w:rPr>
          <w:rFonts w:ascii="Times Roman" w:hAnsi="Times Roman"/>
        </w:rPr>
        <w:t>Vendors must indicate requested market dates on their application. Approved dates will be confirmed by Market Management.</w:t>
      </w:r>
    </w:p>
    <w:p w14:paraId="0B39275B" w14:textId="77777777" w:rsidR="0015237E" w:rsidRPr="00A61262" w:rsidRDefault="0015237E" w:rsidP="0015237E">
      <w:pPr>
        <w:pStyle w:val="Default"/>
        <w:suppressAutoHyphens/>
        <w:spacing w:before="0" w:line="240" w:lineRule="auto"/>
        <w:rPr>
          <w:rFonts w:ascii="Times Roman" w:hAnsi="Times Roman"/>
          <w:u w:val="single"/>
        </w:rPr>
      </w:pP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p>
    <w:p w14:paraId="23BB0A18" w14:textId="77777777" w:rsidR="005F5F4F" w:rsidRPr="0015237E" w:rsidRDefault="005F5F4F" w:rsidP="0015237E">
      <w:pPr>
        <w:pStyle w:val="Default"/>
        <w:suppressAutoHyphens/>
        <w:spacing w:before="0" w:line="240" w:lineRule="auto"/>
        <w:rPr>
          <w:rFonts w:ascii="Times Roman" w:eastAsia="Times Roman" w:hAnsi="Times Roman" w:cs="Times Roman"/>
          <w:color w:val="808080"/>
          <w:u w:val="thick"/>
        </w:rPr>
      </w:pPr>
    </w:p>
    <w:p w14:paraId="551731FE" w14:textId="585FDE1F" w:rsidR="00E7325A" w:rsidRPr="00E7325A" w:rsidRDefault="00E7325A" w:rsidP="008B7959">
      <w:pPr>
        <w:pStyle w:val="Default"/>
        <w:suppressAutoHyphens/>
        <w:spacing w:before="0" w:line="240" w:lineRule="auto"/>
        <w:rPr>
          <w:rFonts w:ascii="Times Roman" w:eastAsia="Times Roman" w:hAnsi="Times Roman" w:cs="Times Roman"/>
          <w:b/>
          <w:bCs/>
          <w:sz w:val="28"/>
          <w:szCs w:val="28"/>
          <w:u w:val="single"/>
        </w:rPr>
      </w:pPr>
      <w:bookmarkStart w:id="3" w:name="_Hlk220074454"/>
      <w:r w:rsidRPr="00E7325A">
        <w:rPr>
          <w:rFonts w:ascii="Times Roman" w:hAnsi="Times Roman"/>
          <w:b/>
          <w:bCs/>
          <w:sz w:val="28"/>
          <w:szCs w:val="28"/>
          <w:u w:val="single"/>
        </w:rPr>
        <w:t xml:space="preserve">City of Deer Park Market Gathering – </w:t>
      </w:r>
      <w:r>
        <w:rPr>
          <w:rFonts w:ascii="Times Roman" w:hAnsi="Times Roman"/>
          <w:b/>
          <w:bCs/>
          <w:sz w:val="28"/>
          <w:szCs w:val="28"/>
          <w:u w:val="single"/>
        </w:rPr>
        <w:t>Daily Operations</w:t>
      </w:r>
    </w:p>
    <w:bookmarkEnd w:id="3"/>
    <w:p w14:paraId="76B543C7" w14:textId="77777777" w:rsidR="008B7959" w:rsidRDefault="008B7959" w:rsidP="008B7959">
      <w:pPr>
        <w:pStyle w:val="Default"/>
        <w:suppressAutoHyphens/>
        <w:spacing w:before="0" w:line="240" w:lineRule="auto"/>
        <w:rPr>
          <w:rFonts w:ascii="Times Roman" w:hAnsi="Times Roman"/>
        </w:rPr>
      </w:pPr>
    </w:p>
    <w:p w14:paraId="739CB571" w14:textId="4ECBACE9" w:rsidR="00AA10E8" w:rsidRDefault="00F22E52" w:rsidP="008B7959">
      <w:pPr>
        <w:pStyle w:val="Default"/>
        <w:suppressAutoHyphens/>
        <w:spacing w:before="0" w:line="240" w:lineRule="auto"/>
        <w:rPr>
          <w:rFonts w:ascii="Times Roman" w:hAnsi="Times Roman"/>
        </w:rPr>
      </w:pPr>
      <w:r>
        <w:rPr>
          <w:rFonts w:ascii="Times Roman" w:hAnsi="Times Roman"/>
        </w:rPr>
        <w:t xml:space="preserve">The City of Deer Park Market Gathering operates seasonally, generally </w:t>
      </w:r>
      <w:r>
        <w:rPr>
          <w:rFonts w:ascii="Times Roman" w:hAnsi="Times Roman"/>
          <w:b/>
          <w:bCs/>
        </w:rPr>
        <w:t>May through mid-September</w:t>
      </w:r>
      <w:r>
        <w:rPr>
          <w:rFonts w:ascii="Times Roman" w:hAnsi="Times Roman"/>
        </w:rPr>
        <w:t>, with dates, hours, and locations determined annually by the City of Deer Park.</w:t>
      </w:r>
    </w:p>
    <w:p w14:paraId="369C8F90" w14:textId="77777777" w:rsidR="008B7959" w:rsidRDefault="008B7959" w:rsidP="008B7959">
      <w:pPr>
        <w:pStyle w:val="Default"/>
        <w:suppressAutoHyphens/>
        <w:spacing w:before="0" w:line="240" w:lineRule="auto"/>
        <w:rPr>
          <w:rFonts w:ascii="Times Roman" w:eastAsia="Times Roman" w:hAnsi="Times Roman" w:cs="Times Roman"/>
        </w:rPr>
      </w:pPr>
    </w:p>
    <w:p w14:paraId="5DE9968D" w14:textId="77777777" w:rsidR="00AA10E8" w:rsidRDefault="00F22E52" w:rsidP="008B7959">
      <w:pPr>
        <w:pStyle w:val="Default"/>
        <w:suppressAutoHyphens/>
        <w:spacing w:before="0" w:line="240" w:lineRule="auto"/>
        <w:rPr>
          <w:rFonts w:ascii="Times Roman" w:hAnsi="Times Roman"/>
        </w:rPr>
      </w:pPr>
      <w:r>
        <w:rPr>
          <w:rFonts w:ascii="Times Roman" w:hAnsi="Times Roman"/>
        </w:rPr>
        <w:t xml:space="preserve">Once approved, producers (now referred to as </w:t>
      </w:r>
      <w:r>
        <w:rPr>
          <w:rFonts w:ascii="Times Roman" w:hAnsi="Times Roman"/>
          <w:rtl/>
          <w:lang w:val="ar-SA"/>
        </w:rPr>
        <w:t>“</w:t>
      </w:r>
      <w:r>
        <w:rPr>
          <w:rFonts w:ascii="Times Roman" w:hAnsi="Times Roman"/>
          <w:lang w:val="it-IT"/>
        </w:rPr>
        <w:t>vendors</w:t>
      </w:r>
      <w:r>
        <w:rPr>
          <w:rFonts w:ascii="Times Roman" w:hAnsi="Times Roman"/>
        </w:rPr>
        <w:t>”) must comply with the following:</w:t>
      </w:r>
    </w:p>
    <w:p w14:paraId="38513EE5" w14:textId="77777777" w:rsidR="008B7959" w:rsidRDefault="008B7959" w:rsidP="008B7959">
      <w:pPr>
        <w:pStyle w:val="Default"/>
        <w:suppressAutoHyphens/>
        <w:spacing w:before="0" w:line="240" w:lineRule="auto"/>
        <w:rPr>
          <w:rFonts w:ascii="Times Roman" w:eastAsia="Times Roman" w:hAnsi="Times Roman" w:cs="Times Roman"/>
        </w:rPr>
      </w:pPr>
    </w:p>
    <w:p w14:paraId="65418BA4" w14:textId="1FE6AFD5" w:rsidR="00AA10E8" w:rsidRDefault="00F22E52" w:rsidP="008B7959">
      <w:pPr>
        <w:pStyle w:val="Default"/>
        <w:numPr>
          <w:ilvl w:val="0"/>
          <w:numId w:val="9"/>
        </w:numPr>
        <w:suppressAutoHyphens/>
        <w:spacing w:before="0" w:line="240" w:lineRule="auto"/>
        <w:rPr>
          <w:rFonts w:ascii="Times Roman" w:hAnsi="Times Roman"/>
        </w:rPr>
      </w:pPr>
      <w:r>
        <w:rPr>
          <w:rFonts w:ascii="Times Roman" w:hAnsi="Times Roman"/>
        </w:rPr>
        <w:t xml:space="preserve">Vendors will be invoiced. </w:t>
      </w:r>
      <w:r w:rsidR="00E7325A">
        <w:rPr>
          <w:rFonts w:ascii="Times Roman" w:hAnsi="Times Roman"/>
        </w:rPr>
        <w:t xml:space="preserve"> </w:t>
      </w:r>
      <w:r>
        <w:rPr>
          <w:rFonts w:ascii="Times Roman" w:hAnsi="Times Roman"/>
        </w:rPr>
        <w:t>Payments may be made online, by check, or cash. A $10 late fee applies after a 7-day grace period.</w:t>
      </w:r>
      <w:r w:rsidR="008B7959">
        <w:rPr>
          <w:rFonts w:ascii="Times Roman" w:hAnsi="Times Roman"/>
        </w:rPr>
        <w:br/>
      </w:r>
    </w:p>
    <w:p w14:paraId="1E970C6A" w14:textId="6FF453A5"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Returned checks or fraudulent payments may result in additional fees and/or suspension or revocation of vendor space.</w:t>
      </w:r>
      <w:r w:rsidR="008B7959">
        <w:rPr>
          <w:rFonts w:ascii="Times Roman" w:hAnsi="Times Roman"/>
        </w:rPr>
        <w:br/>
      </w:r>
    </w:p>
    <w:p w14:paraId="23C3FF53" w14:textId="0B39D5E8"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Market Management reserves the right to visit farms or production facilities, with advance notice when possible.</w:t>
      </w:r>
      <w:r w:rsidR="008B7959">
        <w:rPr>
          <w:rFonts w:ascii="Times Roman" w:hAnsi="Times Roman"/>
        </w:rPr>
        <w:br/>
      </w:r>
    </w:p>
    <w:p w14:paraId="3126CB33" w14:textId="44CFED96"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 xml:space="preserve">Produce must be fresh, high-quality, and properly handled post-harvest. Lower-grade produce intended for processing </w:t>
      </w:r>
      <w:r w:rsidR="00E7325A">
        <w:rPr>
          <w:rFonts w:ascii="Times Roman" w:hAnsi="Times Roman"/>
        </w:rPr>
        <w:t xml:space="preserve">(i.e. for sauces) </w:t>
      </w:r>
      <w:r>
        <w:rPr>
          <w:rFonts w:ascii="Times Roman" w:hAnsi="Times Roman"/>
        </w:rPr>
        <w:t xml:space="preserve">must be clearly labeled. Market Management may remove </w:t>
      </w:r>
      <w:r w:rsidR="00E7325A">
        <w:rPr>
          <w:rFonts w:ascii="Times Roman" w:hAnsi="Times Roman"/>
        </w:rPr>
        <w:t>poor quality</w:t>
      </w:r>
      <w:r>
        <w:rPr>
          <w:rFonts w:ascii="Times Roman" w:hAnsi="Times Roman"/>
        </w:rPr>
        <w:t xml:space="preserve"> items.</w:t>
      </w:r>
      <w:r w:rsidR="008B7959">
        <w:rPr>
          <w:rFonts w:ascii="Times Roman" w:hAnsi="Times Roman"/>
        </w:rPr>
        <w:br/>
      </w:r>
    </w:p>
    <w:p w14:paraId="384E3846" w14:textId="77DA7831"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Value-added food products must be produced by the vendor in a licensed facility in compliance with all local, state, and federal regulations.</w:t>
      </w:r>
      <w:r w:rsidR="008B7959">
        <w:rPr>
          <w:rFonts w:ascii="Times Roman" w:hAnsi="Times Roman"/>
        </w:rPr>
        <w:br/>
      </w:r>
    </w:p>
    <w:p w14:paraId="2BD1999E" w14:textId="2AA77BD7"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All packaged items must be labeled with the vendor</w:t>
      </w:r>
      <w:r>
        <w:rPr>
          <w:rFonts w:ascii="Times Roman" w:hAnsi="Times Roman"/>
          <w:rtl/>
        </w:rPr>
        <w:t>’</w:t>
      </w:r>
      <w:r>
        <w:rPr>
          <w:rFonts w:ascii="Times Roman" w:hAnsi="Times Roman"/>
        </w:rPr>
        <w:t xml:space="preserve">s name, address, ingredient list, and net weight in accordance with </w:t>
      </w:r>
      <w:r>
        <w:rPr>
          <w:rFonts w:ascii="Times Roman" w:hAnsi="Times Roman"/>
          <w:b/>
          <w:bCs/>
        </w:rPr>
        <w:t>Hamilton County Public Health</w:t>
      </w:r>
      <w:r>
        <w:rPr>
          <w:rFonts w:ascii="Times Roman" w:hAnsi="Times Roman"/>
        </w:rPr>
        <w:t xml:space="preserve"> requirements.</w:t>
      </w:r>
      <w:r w:rsidR="008B7959">
        <w:rPr>
          <w:rFonts w:ascii="Times Roman" w:hAnsi="Times Roman"/>
        </w:rPr>
        <w:br/>
      </w:r>
    </w:p>
    <w:p w14:paraId="22FF011E" w14:textId="32107094"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may sell up to five (5) non-produced items, not exceeding 25% of total offerings, with prior approval. All such products must be locally produced and clearly labeled.</w:t>
      </w:r>
      <w:r w:rsidR="008B7959">
        <w:rPr>
          <w:rFonts w:ascii="Times Roman" w:hAnsi="Times Roman"/>
        </w:rPr>
        <w:br/>
      </w:r>
    </w:p>
    <w:p w14:paraId="2BDA90A6" w14:textId="3BBBB0A3"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Any unapproved products brought to Market may result in written warnings and fines of $25 per violation.</w:t>
      </w:r>
      <w:r w:rsidR="008B7959">
        <w:rPr>
          <w:rFonts w:ascii="Times Roman" w:hAnsi="Times Roman"/>
        </w:rPr>
        <w:br/>
      </w:r>
    </w:p>
    <w:p w14:paraId="7AEC0558" w14:textId="2A743302"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lastRenderedPageBreak/>
        <w:t>Organic products must be third-party certified under USDA standards. Certification must be available at the vendor booth.</w:t>
      </w:r>
      <w:r w:rsidR="008B7959">
        <w:rPr>
          <w:rFonts w:ascii="Times Roman" w:hAnsi="Times Roman"/>
        </w:rPr>
        <w:br/>
      </w:r>
    </w:p>
    <w:p w14:paraId="4B960764" w14:textId="46D5ACBE"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Market Management and designees are responsible for space assignment, safety, and enforcement of Market rules.</w:t>
      </w:r>
      <w:r w:rsidR="008B7959">
        <w:rPr>
          <w:rFonts w:ascii="Times Roman" w:hAnsi="Times Roman"/>
        </w:rPr>
        <w:br/>
      </w:r>
    </w:p>
    <w:p w14:paraId="55A65C12" w14:textId="0E50C6C6"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Vehicles must be turned off once parked. Quiet generators may be used if necessary. Vendors must supply extension cords; cord covers may be required.</w:t>
      </w:r>
      <w:r w:rsidR="008B7959">
        <w:rPr>
          <w:rFonts w:ascii="Times Roman" w:hAnsi="Times Roman"/>
        </w:rPr>
        <w:br/>
      </w:r>
    </w:p>
    <w:p w14:paraId="6A270916" w14:textId="4BE653EC"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must display a sign identifying their business name. Town or region of origin is recommended.</w:t>
      </w:r>
      <w:r w:rsidR="008B7959">
        <w:rPr>
          <w:rFonts w:ascii="Times Roman" w:hAnsi="Times Roman"/>
        </w:rPr>
        <w:br/>
      </w:r>
    </w:p>
    <w:p w14:paraId="76947611" w14:textId="5E2E7533"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must arrive at least 30 minutes before opening and be ready to sell at opening time. Repeated late arrivals may result in fines.</w:t>
      </w:r>
      <w:r w:rsidR="008B7959">
        <w:rPr>
          <w:rFonts w:ascii="Times Roman" w:hAnsi="Times Roman"/>
        </w:rPr>
        <w:br/>
      </w:r>
    </w:p>
    <w:p w14:paraId="38826BA7" w14:textId="37531805"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must provide at least 48 hou</w:t>
      </w:r>
      <w:r w:rsidR="00E7325A">
        <w:rPr>
          <w:rFonts w:ascii="Times Roman" w:hAnsi="Times Roman"/>
        </w:rPr>
        <w:t>rs’ n</w:t>
      </w:r>
      <w:r>
        <w:rPr>
          <w:rFonts w:ascii="Times Roman" w:hAnsi="Times Roman"/>
        </w:rPr>
        <w:t>otice for cancellations, except in emergencies or inclement weather.</w:t>
      </w:r>
      <w:r w:rsidR="008B7959">
        <w:rPr>
          <w:rFonts w:ascii="Times Roman" w:hAnsi="Times Roman"/>
        </w:rPr>
        <w:br/>
      </w:r>
    </w:p>
    <w:p w14:paraId="7E68BAB5" w14:textId="09CD4047"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No-call/no-show vendors will be charged a $25 fee.</w:t>
      </w:r>
      <w:r w:rsidR="008B7959">
        <w:rPr>
          <w:rFonts w:ascii="Times Roman" w:hAnsi="Times Roman"/>
        </w:rPr>
        <w:br/>
      </w:r>
    </w:p>
    <w:p w14:paraId="12CFB82E" w14:textId="222789B5"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No sales may occur before the official opening time except for prepaid pickups.</w:t>
      </w:r>
      <w:r w:rsidR="008B7959">
        <w:rPr>
          <w:rFonts w:ascii="Times Roman" w:hAnsi="Times Roman"/>
        </w:rPr>
        <w:br/>
      </w:r>
    </w:p>
    <w:p w14:paraId="45D96B17" w14:textId="61DABB25"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may purchase from one another prior to opening if scheduled for that market day.</w:t>
      </w:r>
      <w:r w:rsidR="008B7959">
        <w:rPr>
          <w:rFonts w:ascii="Times Roman" w:hAnsi="Times Roman"/>
        </w:rPr>
        <w:br/>
      </w:r>
    </w:p>
    <w:p w14:paraId="40EE3BE7" w14:textId="1F4A64D8"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must remain until the official closing time and may not pack up early.</w:t>
      </w:r>
      <w:r w:rsidR="008B7959">
        <w:rPr>
          <w:rFonts w:ascii="Times Roman" w:hAnsi="Times Roman"/>
        </w:rPr>
        <w:br/>
      </w:r>
    </w:p>
    <w:p w14:paraId="0E7CF200" w14:textId="040B6340"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must maintain a clean, safe, and sanitary booth. Failure to clean the site may result in a $25 fine.</w:t>
      </w:r>
      <w:r w:rsidR="008B7959">
        <w:rPr>
          <w:rFonts w:ascii="Times Roman" w:hAnsi="Times Roman"/>
        </w:rPr>
        <w:br/>
      </w:r>
    </w:p>
    <w:p w14:paraId="6A5C9EBF" w14:textId="43EB4B3E"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Walkways must remain clear at all times.</w:t>
      </w:r>
      <w:r w:rsidR="008B7959">
        <w:rPr>
          <w:rFonts w:ascii="Times Roman" w:hAnsi="Times Roman"/>
        </w:rPr>
        <w:br/>
      </w:r>
    </w:p>
    <w:p w14:paraId="7E4300CA" w14:textId="34B25DD2" w:rsidR="00AA10E8" w:rsidRDefault="00F22E52" w:rsidP="008B7959">
      <w:pPr>
        <w:pStyle w:val="Default"/>
        <w:numPr>
          <w:ilvl w:val="0"/>
          <w:numId w:val="8"/>
        </w:numPr>
        <w:suppressAutoHyphens/>
        <w:spacing w:before="0" w:line="240" w:lineRule="auto"/>
        <w:rPr>
          <w:rFonts w:ascii="Times Roman" w:hAnsi="Times Roman"/>
          <w:b/>
          <w:bCs/>
        </w:rPr>
      </w:pPr>
      <w:r>
        <w:rPr>
          <w:rFonts w:ascii="Times Roman" w:hAnsi="Times Roman"/>
        </w:rPr>
        <w:t xml:space="preserve">Scales must be inspected and sealed by the </w:t>
      </w:r>
      <w:r>
        <w:rPr>
          <w:rFonts w:ascii="Times Roman" w:hAnsi="Times Roman"/>
          <w:b/>
          <w:bCs/>
        </w:rPr>
        <w:t>Ohio Department of Agriculture – Weights and Measures</w:t>
      </w:r>
      <w:r>
        <w:rPr>
          <w:rFonts w:ascii="Times Roman" w:hAnsi="Times Roman"/>
        </w:rPr>
        <w:t>.</w:t>
      </w:r>
      <w:r w:rsidR="008B7959">
        <w:rPr>
          <w:rFonts w:ascii="Times Roman" w:hAnsi="Times Roman"/>
        </w:rPr>
        <w:br/>
      </w:r>
    </w:p>
    <w:p w14:paraId="6B824BCD" w14:textId="39C60207"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Market Management will notify vendors of weather-related cancellations or delays.</w:t>
      </w:r>
      <w:r w:rsidR="008B7959">
        <w:rPr>
          <w:rFonts w:ascii="Times Roman" w:hAnsi="Times Roman"/>
        </w:rPr>
        <w:br/>
      </w:r>
    </w:p>
    <w:p w14:paraId="00A2F296" w14:textId="7C489DFB"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 spaces are not transferable and may change at Market Management</w:t>
      </w:r>
      <w:r>
        <w:rPr>
          <w:rFonts w:ascii="Times Roman" w:hAnsi="Times Roman"/>
          <w:rtl/>
        </w:rPr>
        <w:t>’</w:t>
      </w:r>
      <w:r>
        <w:rPr>
          <w:rFonts w:ascii="Times Roman" w:hAnsi="Times Roman"/>
          <w:lang w:val="pt-PT"/>
        </w:rPr>
        <w:t>s discretion.</w:t>
      </w:r>
      <w:r w:rsidR="008B7959">
        <w:rPr>
          <w:rFonts w:ascii="Times Roman" w:hAnsi="Times Roman"/>
          <w:lang w:val="pt-PT"/>
        </w:rPr>
        <w:br/>
      </w:r>
    </w:p>
    <w:p w14:paraId="06410264" w14:textId="01011C35"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Canopies must be weighted on all four corners with a minimum of 15 pounds per leg.</w:t>
      </w:r>
      <w:r w:rsidR="00F92C7C">
        <w:rPr>
          <w:rFonts w:ascii="Times Roman" w:hAnsi="Times Roman"/>
        </w:rPr>
        <w:t xml:space="preserve">  Vendors may not attach tents together in lieu of weights.  </w:t>
      </w:r>
      <w:r w:rsidR="008B7959">
        <w:rPr>
          <w:rFonts w:ascii="Times Roman" w:hAnsi="Times Roman"/>
        </w:rPr>
        <w:br/>
      </w:r>
    </w:p>
    <w:p w14:paraId="07057C04" w14:textId="53939778"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Alcohol, tobacco, and firearms are prohibited unless otherwise permitted under City and State licensing.</w:t>
      </w:r>
      <w:r w:rsidR="008B7959">
        <w:rPr>
          <w:rFonts w:ascii="Times Roman" w:hAnsi="Times Roman"/>
        </w:rPr>
        <w:br/>
      </w:r>
    </w:p>
    <w:p w14:paraId="78736193" w14:textId="6026A6C4"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must report daily sales totals for Market tracking purposes.</w:t>
      </w:r>
      <w:r w:rsidR="008B7959">
        <w:rPr>
          <w:rFonts w:ascii="Times Roman" w:hAnsi="Times Roman"/>
        </w:rPr>
        <w:br/>
      </w:r>
    </w:p>
    <w:p w14:paraId="7D734734" w14:textId="45D894AE"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The Market may participate in gleaning or donation programs. Participation is voluntary.</w:t>
      </w:r>
      <w:r w:rsidR="008B7959">
        <w:rPr>
          <w:rFonts w:ascii="Times Roman" w:hAnsi="Times Roman"/>
        </w:rPr>
        <w:br/>
      </w:r>
    </w:p>
    <w:p w14:paraId="4A7FA394" w14:textId="20CCAB22"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Vendors must conduct themselves in a courteous, respectful, and professional manner.</w:t>
      </w:r>
      <w:r w:rsidR="008B7959">
        <w:rPr>
          <w:rFonts w:ascii="Times Roman" w:hAnsi="Times Roman"/>
        </w:rPr>
        <w:br/>
      </w:r>
    </w:p>
    <w:p w14:paraId="240DCEDC" w14:textId="77777777" w:rsidR="0015237E" w:rsidRDefault="00F22E52" w:rsidP="008B7959">
      <w:pPr>
        <w:pStyle w:val="Default"/>
        <w:numPr>
          <w:ilvl w:val="0"/>
          <w:numId w:val="8"/>
        </w:numPr>
        <w:suppressAutoHyphens/>
        <w:spacing w:before="0" w:line="240" w:lineRule="auto"/>
        <w:rPr>
          <w:rFonts w:ascii="Times Roman" w:hAnsi="Times Roman"/>
        </w:rPr>
      </w:pPr>
      <w:r w:rsidRPr="0015237E">
        <w:rPr>
          <w:rFonts w:ascii="Times Roman" w:hAnsi="Times Roman"/>
        </w:rPr>
        <w:t>Disputes must be handled respectfully and submitted in writing if unresolved.</w:t>
      </w:r>
      <w:r w:rsidR="008B7959" w:rsidRPr="0015237E">
        <w:rPr>
          <w:rFonts w:ascii="Times Roman" w:hAnsi="Times Roman"/>
        </w:rPr>
        <w:br/>
      </w:r>
    </w:p>
    <w:p w14:paraId="033E71E9" w14:textId="2F13C232" w:rsidR="00AA10E8" w:rsidRPr="0015237E" w:rsidRDefault="00F22E52" w:rsidP="008B7959">
      <w:pPr>
        <w:pStyle w:val="Default"/>
        <w:numPr>
          <w:ilvl w:val="0"/>
          <w:numId w:val="8"/>
        </w:numPr>
        <w:suppressAutoHyphens/>
        <w:spacing w:before="0" w:line="240" w:lineRule="auto"/>
        <w:rPr>
          <w:rFonts w:ascii="Times Roman" w:hAnsi="Times Roman"/>
        </w:rPr>
      </w:pPr>
      <w:r w:rsidRPr="0015237E">
        <w:rPr>
          <w:rFonts w:ascii="Times Roman" w:hAnsi="Times Roman"/>
        </w:rPr>
        <w:lastRenderedPageBreak/>
        <w:t>Vendors are responsible for compliance with all applicable city, state, and federal laws.</w:t>
      </w:r>
      <w:r w:rsidR="008B7959" w:rsidRPr="0015237E">
        <w:rPr>
          <w:rFonts w:ascii="Times Roman" w:hAnsi="Times Roman"/>
        </w:rPr>
        <w:br/>
      </w:r>
    </w:p>
    <w:p w14:paraId="0DA4B876" w14:textId="69A918D5"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 xml:space="preserve">Vendors must carry product liability </w:t>
      </w:r>
      <w:r w:rsidR="00F20AAC">
        <w:rPr>
          <w:rFonts w:ascii="Times Roman" w:hAnsi="Times Roman"/>
        </w:rPr>
        <w:t>insurance,</w:t>
      </w:r>
      <w:r>
        <w:rPr>
          <w:rFonts w:ascii="Times Roman" w:hAnsi="Times Roman"/>
        </w:rPr>
        <w:t xml:space="preserve"> naming the </w:t>
      </w:r>
      <w:r>
        <w:rPr>
          <w:rFonts w:ascii="Times Roman" w:hAnsi="Times Roman"/>
          <w:b/>
          <w:bCs/>
        </w:rPr>
        <w:t xml:space="preserve">City of Deer Park Market Gathering </w:t>
      </w:r>
      <w:r>
        <w:rPr>
          <w:rFonts w:ascii="Times Roman" w:hAnsi="Times Roman"/>
        </w:rPr>
        <w:t>as Additional Insured and agree to indemnify and hold harmless the City of Deer Park.</w:t>
      </w:r>
      <w:r w:rsidR="008B7959">
        <w:rPr>
          <w:rFonts w:ascii="Times Roman" w:hAnsi="Times Roman"/>
        </w:rPr>
        <w:br/>
      </w:r>
    </w:p>
    <w:p w14:paraId="03453EEC" w14:textId="172A9F2A"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Market Management may amend these terms as needed, with notice provided when applicable.</w:t>
      </w:r>
      <w:r w:rsidR="008B7959">
        <w:rPr>
          <w:rFonts w:ascii="Times Roman" w:hAnsi="Times Roman"/>
        </w:rPr>
        <w:br/>
      </w:r>
    </w:p>
    <w:p w14:paraId="128B82C2" w14:textId="40C58778" w:rsidR="00AA10E8" w:rsidRDefault="00F22E52" w:rsidP="008B7959">
      <w:pPr>
        <w:pStyle w:val="Default"/>
        <w:numPr>
          <w:ilvl w:val="0"/>
          <w:numId w:val="8"/>
        </w:numPr>
        <w:suppressAutoHyphens/>
        <w:spacing w:before="0" w:line="240" w:lineRule="auto"/>
        <w:rPr>
          <w:rFonts w:ascii="Times Roman" w:hAnsi="Times Roman"/>
        </w:rPr>
      </w:pPr>
      <w:r>
        <w:rPr>
          <w:rFonts w:ascii="Times Roman" w:hAnsi="Times Roman"/>
        </w:rPr>
        <w:t>Failure to comply may result in expulsion without refund.</w:t>
      </w:r>
    </w:p>
    <w:p w14:paraId="0B437BD3" w14:textId="77777777" w:rsidR="0015237E" w:rsidRPr="00A61262" w:rsidRDefault="0015237E" w:rsidP="0015237E">
      <w:pPr>
        <w:pStyle w:val="Default"/>
        <w:suppressAutoHyphens/>
        <w:spacing w:before="0" w:line="240" w:lineRule="auto"/>
        <w:rPr>
          <w:rFonts w:ascii="Times Roman" w:hAnsi="Times Roman"/>
          <w:u w:val="single"/>
        </w:rPr>
      </w:pP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p>
    <w:p w14:paraId="0D24079A"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0D360599" w14:textId="1CBD527D" w:rsidR="00F20AAC" w:rsidRPr="00E7325A" w:rsidRDefault="00F20AAC" w:rsidP="008B7959">
      <w:pPr>
        <w:pStyle w:val="Default"/>
        <w:suppressAutoHyphens/>
        <w:spacing w:before="0" w:line="240" w:lineRule="auto"/>
        <w:rPr>
          <w:rFonts w:ascii="Times Roman" w:eastAsia="Times Roman" w:hAnsi="Times Roman" w:cs="Times Roman"/>
          <w:b/>
          <w:bCs/>
          <w:sz w:val="28"/>
          <w:szCs w:val="28"/>
          <w:u w:val="single"/>
        </w:rPr>
      </w:pPr>
      <w:r w:rsidRPr="00E7325A">
        <w:rPr>
          <w:rFonts w:ascii="Times Roman" w:hAnsi="Times Roman"/>
          <w:b/>
          <w:bCs/>
          <w:sz w:val="28"/>
          <w:szCs w:val="28"/>
          <w:u w:val="single"/>
        </w:rPr>
        <w:t xml:space="preserve">City of Deer Park Market Gathering – </w:t>
      </w:r>
      <w:r>
        <w:rPr>
          <w:rFonts w:ascii="Times Roman" w:hAnsi="Times Roman"/>
          <w:b/>
          <w:bCs/>
          <w:sz w:val="28"/>
          <w:szCs w:val="28"/>
          <w:u w:val="single"/>
        </w:rPr>
        <w:t>Emergency Procedures</w:t>
      </w:r>
    </w:p>
    <w:p w14:paraId="2707598D" w14:textId="77777777" w:rsidR="008B7959" w:rsidRDefault="008B7959" w:rsidP="008B7959">
      <w:pPr>
        <w:pStyle w:val="Default"/>
        <w:suppressAutoHyphens/>
        <w:spacing w:before="0" w:line="240" w:lineRule="auto"/>
        <w:rPr>
          <w:rFonts w:ascii="Times Roman" w:hAnsi="Times Roman"/>
        </w:rPr>
      </w:pPr>
    </w:p>
    <w:p w14:paraId="2CCCCC7C" w14:textId="0C049651"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These procedures address, but are not limited to, wind, severe weather, lightning, medical emergencies, fire, and theft.</w:t>
      </w:r>
    </w:p>
    <w:p w14:paraId="74AB6677" w14:textId="77777777" w:rsidR="008B7959" w:rsidRDefault="008B7959" w:rsidP="008B7959">
      <w:pPr>
        <w:pStyle w:val="Default"/>
        <w:suppressAutoHyphens/>
        <w:spacing w:before="0" w:line="240" w:lineRule="auto"/>
        <w:rPr>
          <w:rFonts w:ascii="Times Roman" w:hAnsi="Times Roman"/>
          <w:b/>
          <w:bCs/>
          <w:u w:val="single"/>
        </w:rPr>
      </w:pPr>
    </w:p>
    <w:p w14:paraId="2F2008A3" w14:textId="60032B92" w:rsidR="00AA10E8" w:rsidRDefault="00F22E52" w:rsidP="008B7959">
      <w:pPr>
        <w:pStyle w:val="Default"/>
        <w:suppressAutoHyphens/>
        <w:spacing w:before="0" w:line="240" w:lineRule="auto"/>
        <w:rPr>
          <w:rFonts w:ascii="Times Roman" w:eastAsia="Times Roman" w:hAnsi="Times Roman" w:cs="Times Roman"/>
        </w:rPr>
      </w:pPr>
      <w:r w:rsidRPr="00F20AAC">
        <w:rPr>
          <w:rFonts w:ascii="Times Roman" w:hAnsi="Times Roman"/>
          <w:b/>
          <w:bCs/>
          <w:u w:val="single"/>
        </w:rPr>
        <w:t>Wind Advisory</w:t>
      </w:r>
      <w:r w:rsidR="00F20AAC">
        <w:rPr>
          <w:rFonts w:ascii="Times Roman" w:hAnsi="Times Roman"/>
          <w:b/>
          <w:bCs/>
          <w:u w:val="single"/>
        </w:rPr>
        <w:br/>
      </w:r>
      <w:r>
        <w:rPr>
          <w:rFonts w:ascii="Times Roman" w:hAnsi="Times Roman"/>
        </w:rPr>
        <w:t>If a wind advisory is issued, tents may not be erected or must be taken down immediately.</w:t>
      </w:r>
    </w:p>
    <w:p w14:paraId="43CDB951" w14:textId="77777777" w:rsidR="008B7959" w:rsidRDefault="008B7959" w:rsidP="008B7959">
      <w:pPr>
        <w:pStyle w:val="Default"/>
        <w:suppressAutoHyphens/>
        <w:spacing w:before="0" w:line="240" w:lineRule="auto"/>
        <w:rPr>
          <w:rFonts w:ascii="Times Roman" w:hAnsi="Times Roman"/>
          <w:b/>
          <w:bCs/>
          <w:sz w:val="28"/>
          <w:szCs w:val="28"/>
        </w:rPr>
      </w:pPr>
    </w:p>
    <w:p w14:paraId="7AF8131A" w14:textId="6E86C8AE" w:rsidR="00AA10E8" w:rsidRPr="008B7959" w:rsidRDefault="00F22E52" w:rsidP="008B7959">
      <w:pPr>
        <w:pStyle w:val="Default"/>
        <w:suppressAutoHyphens/>
        <w:spacing w:before="0" w:line="240" w:lineRule="auto"/>
        <w:rPr>
          <w:rFonts w:ascii="Times Roman" w:eastAsia="Times Roman" w:hAnsi="Times Roman" w:cs="Times Roman"/>
          <w:b/>
          <w:bCs/>
          <w:u w:val="single"/>
        </w:rPr>
      </w:pPr>
      <w:r w:rsidRPr="008B7959">
        <w:rPr>
          <w:rFonts w:ascii="Times Roman" w:hAnsi="Times Roman"/>
          <w:b/>
          <w:bCs/>
          <w:u w:val="single"/>
        </w:rPr>
        <w:t>Tornado / Severe Weather</w:t>
      </w:r>
    </w:p>
    <w:p w14:paraId="1A01CE00" w14:textId="77777777"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If a tornado or severe weather warning is issued, the Market will not open or will close immediately. Vendors and patrons will be directed to safe shelter.</w:t>
      </w:r>
    </w:p>
    <w:p w14:paraId="4C1F4008" w14:textId="77777777" w:rsidR="008B7959" w:rsidRDefault="008B7959" w:rsidP="008B7959">
      <w:pPr>
        <w:pStyle w:val="Default"/>
        <w:suppressAutoHyphens/>
        <w:spacing w:before="0" w:line="240" w:lineRule="auto"/>
        <w:rPr>
          <w:rFonts w:ascii="Times Roman" w:hAnsi="Times Roman"/>
          <w:b/>
          <w:bCs/>
          <w:sz w:val="28"/>
          <w:szCs w:val="28"/>
        </w:rPr>
      </w:pPr>
    </w:p>
    <w:p w14:paraId="52488BB9" w14:textId="464B26E0" w:rsidR="00AA10E8" w:rsidRPr="008B7959" w:rsidRDefault="00F22E52" w:rsidP="008B7959">
      <w:pPr>
        <w:pStyle w:val="Default"/>
        <w:suppressAutoHyphens/>
        <w:spacing w:before="0" w:line="240" w:lineRule="auto"/>
        <w:rPr>
          <w:rFonts w:ascii="Times Roman" w:eastAsia="Times Roman" w:hAnsi="Times Roman" w:cs="Times Roman"/>
          <w:b/>
          <w:bCs/>
          <w:u w:val="single"/>
        </w:rPr>
      </w:pPr>
      <w:r w:rsidRPr="008B7959">
        <w:rPr>
          <w:rFonts w:ascii="Times Roman" w:hAnsi="Times Roman"/>
          <w:b/>
          <w:bCs/>
          <w:u w:val="single"/>
        </w:rPr>
        <w:t>Lightning</w:t>
      </w:r>
    </w:p>
    <w:p w14:paraId="44251B1D" w14:textId="77777777"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If lightning is detected, tents will be collapsed if time permits and all individuals directed to vehicles or indoor shelter.</w:t>
      </w:r>
    </w:p>
    <w:p w14:paraId="1DA6B81C" w14:textId="77777777" w:rsidR="008B7959" w:rsidRDefault="008B7959" w:rsidP="008B7959">
      <w:pPr>
        <w:pStyle w:val="Default"/>
        <w:suppressAutoHyphens/>
        <w:spacing w:before="0" w:line="240" w:lineRule="auto"/>
        <w:rPr>
          <w:rFonts w:ascii="Times Roman" w:hAnsi="Times Roman"/>
          <w:b/>
          <w:bCs/>
          <w:sz w:val="28"/>
          <w:szCs w:val="28"/>
        </w:rPr>
      </w:pPr>
    </w:p>
    <w:p w14:paraId="5E8DF862" w14:textId="65E858E2" w:rsidR="00AA10E8" w:rsidRPr="008B7959" w:rsidRDefault="00F22E52" w:rsidP="008B7959">
      <w:pPr>
        <w:pStyle w:val="Default"/>
        <w:suppressAutoHyphens/>
        <w:spacing w:before="0" w:line="240" w:lineRule="auto"/>
        <w:rPr>
          <w:rFonts w:ascii="Times Roman" w:eastAsia="Times Roman" w:hAnsi="Times Roman" w:cs="Times Roman"/>
          <w:b/>
          <w:bCs/>
          <w:u w:val="single"/>
        </w:rPr>
      </w:pPr>
      <w:r w:rsidRPr="008B7959">
        <w:rPr>
          <w:rFonts w:ascii="Times Roman" w:hAnsi="Times Roman"/>
          <w:b/>
          <w:bCs/>
          <w:u w:val="single"/>
        </w:rPr>
        <w:t>Missing Person</w:t>
      </w:r>
    </w:p>
    <w:p w14:paraId="077EA112" w14:textId="26F7D818"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 xml:space="preserve">Market Management will immediately notify emergency services by </w:t>
      </w:r>
      <w:r w:rsidR="008B7959">
        <w:rPr>
          <w:rFonts w:ascii="Times Roman" w:hAnsi="Times Roman"/>
        </w:rPr>
        <w:t>calling 911</w:t>
      </w:r>
      <w:r>
        <w:rPr>
          <w:rFonts w:ascii="Times Roman" w:hAnsi="Times Roman"/>
        </w:rPr>
        <w:t xml:space="preserve"> and assist with area canvassing.</w:t>
      </w:r>
    </w:p>
    <w:p w14:paraId="1B63B42E" w14:textId="77777777" w:rsidR="008B7959" w:rsidRDefault="008B7959" w:rsidP="008B7959">
      <w:pPr>
        <w:pStyle w:val="Default"/>
        <w:suppressAutoHyphens/>
        <w:spacing w:before="0" w:line="240" w:lineRule="auto"/>
        <w:rPr>
          <w:rFonts w:ascii="Times Roman" w:hAnsi="Times Roman"/>
          <w:b/>
          <w:bCs/>
          <w:sz w:val="28"/>
          <w:szCs w:val="28"/>
        </w:rPr>
      </w:pPr>
    </w:p>
    <w:p w14:paraId="1FF5DE5F" w14:textId="1FF1D421" w:rsidR="00AA10E8" w:rsidRPr="008B7959" w:rsidRDefault="00F22E52" w:rsidP="008B7959">
      <w:pPr>
        <w:pStyle w:val="Default"/>
        <w:suppressAutoHyphens/>
        <w:spacing w:before="0" w:line="240" w:lineRule="auto"/>
        <w:rPr>
          <w:rFonts w:ascii="Times Roman" w:eastAsia="Times Roman" w:hAnsi="Times Roman" w:cs="Times Roman"/>
          <w:b/>
          <w:bCs/>
          <w:u w:val="single"/>
        </w:rPr>
      </w:pPr>
      <w:r w:rsidRPr="008B7959">
        <w:rPr>
          <w:rFonts w:ascii="Times Roman" w:hAnsi="Times Roman"/>
          <w:b/>
          <w:bCs/>
          <w:u w:val="single"/>
        </w:rPr>
        <w:t>Medical Emergency</w:t>
      </w:r>
    </w:p>
    <w:p w14:paraId="3660AA25" w14:textId="77777777"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Call 911 immediately. Market staff will clear the area and direct emergency responders.</w:t>
      </w:r>
    </w:p>
    <w:p w14:paraId="474F9CAC" w14:textId="77777777" w:rsidR="008B7959" w:rsidRDefault="008B7959" w:rsidP="008B7959">
      <w:pPr>
        <w:pStyle w:val="Default"/>
        <w:suppressAutoHyphens/>
        <w:spacing w:before="0" w:line="240" w:lineRule="auto"/>
        <w:rPr>
          <w:rFonts w:ascii="Times Roman" w:hAnsi="Times Roman"/>
          <w:b/>
          <w:bCs/>
          <w:sz w:val="28"/>
          <w:szCs w:val="28"/>
          <w:lang w:val="it-IT"/>
        </w:rPr>
      </w:pPr>
    </w:p>
    <w:p w14:paraId="356C19CB" w14:textId="5B041968" w:rsidR="00AA10E8" w:rsidRPr="008B7959" w:rsidRDefault="00F22E52" w:rsidP="008B7959">
      <w:pPr>
        <w:pStyle w:val="Default"/>
        <w:suppressAutoHyphens/>
        <w:spacing w:before="0" w:line="240" w:lineRule="auto"/>
        <w:rPr>
          <w:rFonts w:ascii="Times Roman" w:eastAsia="Times Roman" w:hAnsi="Times Roman" w:cs="Times Roman"/>
          <w:b/>
          <w:bCs/>
          <w:u w:val="single"/>
        </w:rPr>
      </w:pPr>
      <w:r w:rsidRPr="008B7959">
        <w:rPr>
          <w:rFonts w:ascii="Times Roman" w:hAnsi="Times Roman"/>
          <w:b/>
          <w:bCs/>
          <w:u w:val="single"/>
          <w:lang w:val="it-IT"/>
        </w:rPr>
        <w:t>Fire</w:t>
      </w:r>
    </w:p>
    <w:p w14:paraId="0F265E1C" w14:textId="77777777"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Vendors using heat-producing equipment must have a tagged and inspected fire extinguisher. In case of fire, call 911 immediately.</w:t>
      </w:r>
    </w:p>
    <w:p w14:paraId="5C18D79D" w14:textId="77777777" w:rsidR="008B7959" w:rsidRDefault="008B7959" w:rsidP="008B7959">
      <w:pPr>
        <w:pStyle w:val="Default"/>
        <w:suppressAutoHyphens/>
        <w:spacing w:before="0" w:line="240" w:lineRule="auto"/>
        <w:rPr>
          <w:rFonts w:ascii="Times Roman" w:hAnsi="Times Roman"/>
          <w:b/>
          <w:bCs/>
          <w:sz w:val="28"/>
          <w:szCs w:val="28"/>
        </w:rPr>
      </w:pPr>
    </w:p>
    <w:p w14:paraId="4DF51816" w14:textId="543A4FEB" w:rsidR="00AA10E8" w:rsidRPr="008B7959" w:rsidRDefault="00F22E52" w:rsidP="008B7959">
      <w:pPr>
        <w:pStyle w:val="Default"/>
        <w:suppressAutoHyphens/>
        <w:spacing w:before="0" w:line="240" w:lineRule="auto"/>
        <w:rPr>
          <w:rFonts w:ascii="Times Roman" w:eastAsia="Times Roman" w:hAnsi="Times Roman" w:cs="Times Roman"/>
          <w:b/>
          <w:bCs/>
          <w:u w:val="single"/>
        </w:rPr>
      </w:pPr>
      <w:r w:rsidRPr="008B7959">
        <w:rPr>
          <w:rFonts w:ascii="Times Roman" w:hAnsi="Times Roman"/>
          <w:b/>
          <w:bCs/>
          <w:u w:val="single"/>
        </w:rPr>
        <w:t>Theft</w:t>
      </w:r>
    </w:p>
    <w:p w14:paraId="4EA9DB82" w14:textId="77777777"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Call 911 immediately. Do not confront suspected individuals.</w:t>
      </w:r>
    </w:p>
    <w:p w14:paraId="039EDD06" w14:textId="77777777" w:rsidR="0015237E" w:rsidRPr="0015237E" w:rsidRDefault="0015237E" w:rsidP="0015237E">
      <w:pPr>
        <w:pStyle w:val="Default"/>
        <w:rPr>
          <w:rFonts w:ascii="Times Roman" w:eastAsia="Times Roman" w:hAnsi="Times Roman" w:cs="Times Roman"/>
          <w:color w:val="808080"/>
          <w:u w:val="single"/>
        </w:rPr>
      </w:pP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r w:rsidRPr="0015237E">
        <w:rPr>
          <w:rFonts w:ascii="Times Roman" w:eastAsia="Times Roman" w:hAnsi="Times Roman" w:cs="Times Roman"/>
          <w:color w:val="808080"/>
          <w:u w:val="single"/>
        </w:rPr>
        <w:tab/>
      </w:r>
    </w:p>
    <w:p w14:paraId="2DF81D6E" w14:textId="77777777" w:rsidR="008B7959" w:rsidRDefault="008B7959" w:rsidP="008B7959">
      <w:pPr>
        <w:pStyle w:val="Default"/>
        <w:suppressAutoHyphens/>
        <w:spacing w:before="0" w:line="240" w:lineRule="auto"/>
        <w:rPr>
          <w:rFonts w:ascii="Times Roman" w:eastAsia="Times Roman" w:hAnsi="Times Roman" w:cs="Times Roman"/>
          <w:color w:val="808080"/>
        </w:rPr>
      </w:pPr>
    </w:p>
    <w:p w14:paraId="525E2780" w14:textId="77777777" w:rsidR="00AA10E8" w:rsidRPr="0015237E" w:rsidRDefault="00F22E52" w:rsidP="008B7959">
      <w:pPr>
        <w:pStyle w:val="Default"/>
        <w:suppressAutoHyphens/>
        <w:spacing w:before="0" w:line="240" w:lineRule="auto"/>
        <w:rPr>
          <w:rFonts w:ascii="Times Roman" w:eastAsia="Times Roman" w:hAnsi="Times Roman" w:cs="Times Roman"/>
          <w:sz w:val="28"/>
          <w:szCs w:val="28"/>
          <w:u w:val="thick"/>
        </w:rPr>
      </w:pPr>
      <w:r w:rsidRPr="0015237E">
        <w:rPr>
          <w:rFonts w:ascii="Times Roman" w:hAnsi="Times Roman"/>
          <w:b/>
          <w:bCs/>
          <w:sz w:val="28"/>
          <w:szCs w:val="28"/>
          <w:u w:val="thick"/>
        </w:rPr>
        <w:t>Acknowledgment</w:t>
      </w:r>
    </w:p>
    <w:p w14:paraId="011E427B" w14:textId="6C0626F3"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 xml:space="preserve">I have read and understand the above Vendor Terms of Operation and Sales Agreement and Emergency Procedures for the </w:t>
      </w:r>
      <w:r>
        <w:rPr>
          <w:rFonts w:ascii="Times Roman" w:hAnsi="Times Roman"/>
          <w:b/>
          <w:bCs/>
        </w:rPr>
        <w:t xml:space="preserve">City of Deer Park </w:t>
      </w:r>
      <w:r w:rsidR="0015237E">
        <w:rPr>
          <w:rFonts w:ascii="Times Roman" w:hAnsi="Times Roman"/>
          <w:b/>
          <w:bCs/>
        </w:rPr>
        <w:t xml:space="preserve">Market Gathering </w:t>
      </w:r>
      <w:r>
        <w:rPr>
          <w:rFonts w:ascii="Times Roman" w:hAnsi="Times Roman"/>
          <w:b/>
          <w:bCs/>
        </w:rPr>
        <w:t>Farmers Market</w:t>
      </w:r>
      <w:r>
        <w:rPr>
          <w:rFonts w:ascii="Times Roman" w:hAnsi="Times Roman"/>
        </w:rPr>
        <w:t xml:space="preserve"> and agree to abide by all rules and requirements contained herein.</w:t>
      </w:r>
    </w:p>
    <w:p w14:paraId="7E3EB3DA" w14:textId="77777777" w:rsidR="0015237E" w:rsidRDefault="0015237E" w:rsidP="008B7959">
      <w:pPr>
        <w:pStyle w:val="Default"/>
        <w:suppressAutoHyphens/>
        <w:spacing w:before="0" w:line="240" w:lineRule="auto"/>
        <w:rPr>
          <w:rFonts w:ascii="Times Roman" w:hAnsi="Times Roman"/>
          <w:b/>
          <w:bCs/>
          <w:lang w:val="de-DE"/>
        </w:rPr>
      </w:pPr>
    </w:p>
    <w:p w14:paraId="0F440B46" w14:textId="612CA2F4" w:rsidR="0015237E" w:rsidRPr="0015237E" w:rsidRDefault="0015237E" w:rsidP="008B7959">
      <w:pPr>
        <w:pStyle w:val="Default"/>
        <w:suppressAutoHyphens/>
        <w:spacing w:before="0" w:line="240" w:lineRule="auto"/>
        <w:rPr>
          <w:rFonts w:ascii="Times Roman" w:hAnsi="Times Roman"/>
          <w:u w:val="single"/>
          <w:lang w:val="de-DE"/>
        </w:rPr>
      </w:pPr>
      <w:r>
        <w:rPr>
          <w:rFonts w:ascii="Times Roman" w:hAnsi="Times Roman"/>
          <w:u w:val="single"/>
          <w:lang w:val="de-DE"/>
        </w:rPr>
        <w:tab/>
      </w:r>
      <w:r>
        <w:rPr>
          <w:rFonts w:ascii="Times Roman" w:hAnsi="Times Roman"/>
          <w:u w:val="single"/>
          <w:lang w:val="de-DE"/>
        </w:rPr>
        <w:tab/>
      </w:r>
      <w:r>
        <w:rPr>
          <w:rFonts w:ascii="Times Roman" w:hAnsi="Times Roman"/>
          <w:u w:val="single"/>
          <w:lang w:val="de-DE"/>
        </w:rPr>
        <w:tab/>
      </w:r>
      <w:r>
        <w:rPr>
          <w:rFonts w:ascii="Times Roman" w:hAnsi="Times Roman"/>
          <w:u w:val="single"/>
          <w:lang w:val="de-DE"/>
        </w:rPr>
        <w:tab/>
      </w:r>
      <w:r>
        <w:rPr>
          <w:rFonts w:ascii="Times Roman" w:hAnsi="Times Roman"/>
          <w:u w:val="single"/>
          <w:lang w:val="de-DE"/>
        </w:rPr>
        <w:tab/>
      </w:r>
      <w:r>
        <w:rPr>
          <w:rFonts w:ascii="Times Roman" w:hAnsi="Times Roman"/>
          <w:lang w:val="de-DE"/>
        </w:rPr>
        <w:tab/>
      </w:r>
      <w:r>
        <w:rPr>
          <w:rFonts w:ascii="Times Roman" w:hAnsi="Times Roman"/>
          <w:u w:val="single"/>
          <w:lang w:val="de-DE"/>
        </w:rPr>
        <w:tab/>
      </w:r>
      <w:r>
        <w:rPr>
          <w:rFonts w:ascii="Times Roman" w:hAnsi="Times Roman"/>
          <w:u w:val="single"/>
          <w:lang w:val="de-DE"/>
        </w:rPr>
        <w:tab/>
      </w:r>
      <w:r>
        <w:rPr>
          <w:rFonts w:ascii="Times Roman" w:hAnsi="Times Roman"/>
          <w:u w:val="single"/>
          <w:lang w:val="de-DE"/>
        </w:rPr>
        <w:tab/>
      </w:r>
      <w:r>
        <w:rPr>
          <w:rFonts w:ascii="Times Roman" w:hAnsi="Times Roman"/>
          <w:u w:val="single"/>
          <w:lang w:val="de-DE"/>
        </w:rPr>
        <w:tab/>
      </w:r>
      <w:r>
        <w:rPr>
          <w:rFonts w:ascii="Times Roman" w:hAnsi="Times Roman"/>
          <w:u w:val="single"/>
          <w:lang w:val="de-DE"/>
        </w:rPr>
        <w:tab/>
      </w:r>
      <w:r>
        <w:rPr>
          <w:rFonts w:ascii="Times Roman" w:hAnsi="Times Roman"/>
          <w:lang w:val="de-DE"/>
        </w:rPr>
        <w:tab/>
      </w:r>
      <w:r>
        <w:rPr>
          <w:rFonts w:ascii="Times Roman" w:hAnsi="Times Roman"/>
          <w:u w:val="single"/>
          <w:lang w:val="de-DE"/>
        </w:rPr>
        <w:tab/>
      </w:r>
      <w:r>
        <w:rPr>
          <w:rFonts w:ascii="Times Roman" w:hAnsi="Times Roman"/>
          <w:u w:val="single"/>
          <w:lang w:val="de-DE"/>
        </w:rPr>
        <w:tab/>
      </w:r>
      <w:r>
        <w:rPr>
          <w:rFonts w:ascii="Times Roman" w:hAnsi="Times Roman"/>
          <w:u w:val="single"/>
          <w:lang w:val="de-DE"/>
        </w:rPr>
        <w:tab/>
      </w:r>
    </w:p>
    <w:p w14:paraId="52F6D58E" w14:textId="7117BB19" w:rsidR="0015237E" w:rsidRPr="0015237E" w:rsidRDefault="0015237E" w:rsidP="008B7959">
      <w:pPr>
        <w:pStyle w:val="Default"/>
        <w:suppressAutoHyphens/>
        <w:spacing w:before="0" w:line="240" w:lineRule="auto"/>
        <w:rPr>
          <w:rFonts w:ascii="Times Roman" w:hAnsi="Times Roman"/>
          <w:lang w:val="de-DE"/>
        </w:rPr>
      </w:pPr>
      <w:r>
        <w:rPr>
          <w:rFonts w:ascii="Times Roman" w:hAnsi="Times Roman"/>
          <w:lang w:val="de-DE"/>
        </w:rPr>
        <w:tab/>
        <w:t>Signature</w:t>
      </w:r>
      <w:r>
        <w:rPr>
          <w:rFonts w:ascii="Times Roman" w:hAnsi="Times Roman"/>
          <w:lang w:val="de-DE"/>
        </w:rPr>
        <w:tab/>
      </w:r>
      <w:r>
        <w:rPr>
          <w:rFonts w:ascii="Times Roman" w:hAnsi="Times Roman"/>
          <w:lang w:val="de-DE"/>
        </w:rPr>
        <w:tab/>
      </w:r>
      <w:r>
        <w:rPr>
          <w:rFonts w:ascii="Times Roman" w:hAnsi="Times Roman"/>
          <w:lang w:val="de-DE"/>
        </w:rPr>
        <w:tab/>
      </w:r>
      <w:r>
        <w:rPr>
          <w:rFonts w:ascii="Times Roman" w:hAnsi="Times Roman"/>
          <w:lang w:val="de-DE"/>
        </w:rPr>
        <w:tab/>
      </w:r>
      <w:r>
        <w:rPr>
          <w:rFonts w:ascii="Times Roman" w:hAnsi="Times Roman"/>
          <w:lang w:val="de-DE"/>
        </w:rPr>
        <w:tab/>
        <w:t>Printed Name</w:t>
      </w:r>
      <w:r>
        <w:rPr>
          <w:rFonts w:ascii="Times Roman" w:hAnsi="Times Roman"/>
          <w:lang w:val="de-DE"/>
        </w:rPr>
        <w:tab/>
      </w:r>
      <w:r>
        <w:rPr>
          <w:rFonts w:ascii="Times Roman" w:hAnsi="Times Roman"/>
          <w:lang w:val="de-DE"/>
        </w:rPr>
        <w:tab/>
      </w:r>
      <w:r>
        <w:rPr>
          <w:rFonts w:ascii="Times Roman" w:hAnsi="Times Roman"/>
          <w:lang w:val="de-DE"/>
        </w:rPr>
        <w:tab/>
      </w:r>
      <w:r>
        <w:rPr>
          <w:rFonts w:ascii="Times Roman" w:hAnsi="Times Roman"/>
          <w:lang w:val="de-DE"/>
        </w:rPr>
        <w:tab/>
      </w:r>
      <w:r>
        <w:rPr>
          <w:rFonts w:ascii="Times Roman" w:hAnsi="Times Roman"/>
          <w:lang w:val="de-DE"/>
        </w:rPr>
        <w:tab/>
        <w:t>Date</w:t>
      </w:r>
    </w:p>
    <w:p w14:paraId="50BF698C" w14:textId="77777777" w:rsidR="0015237E" w:rsidRPr="0015237E" w:rsidRDefault="0015237E" w:rsidP="008B7959">
      <w:pPr>
        <w:pStyle w:val="Default"/>
        <w:suppressAutoHyphens/>
        <w:spacing w:before="0" w:line="240" w:lineRule="auto"/>
        <w:rPr>
          <w:rFonts w:ascii="Times Roman" w:hAnsi="Times Roman"/>
          <w:b/>
          <w:bCs/>
          <w:lang w:val="de-DE"/>
        </w:rPr>
      </w:pPr>
    </w:p>
    <w:p w14:paraId="7EF3955E" w14:textId="77777777" w:rsidR="0015237E" w:rsidRDefault="0015237E" w:rsidP="0015237E">
      <w:pPr>
        <w:pStyle w:val="Default"/>
        <w:suppressAutoHyphens/>
        <w:spacing w:before="0" w:line="240" w:lineRule="auto"/>
        <w:ind w:firstLine="720"/>
        <w:rPr>
          <w:rFonts w:ascii="Times Roman" w:eastAsia="Times Roman" w:hAnsi="Times Roman" w:cs="Times Roman"/>
        </w:rPr>
      </w:pPr>
      <w:r>
        <w:rPr>
          <w:rFonts w:ascii="Times Roman" w:hAnsi="Times Roman"/>
          <w:noProof/>
        </w:rPr>
        <w:drawing>
          <wp:inline distT="0" distB="0" distL="0" distR="0" wp14:anchorId="01AF06D1" wp14:editId="32A531AE">
            <wp:extent cx="1323975" cy="1114251"/>
            <wp:effectExtent l="0" t="0" r="0" b="0"/>
            <wp:docPr id="15473221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41630" cy="1129109"/>
                    </a:xfrm>
                    <a:prstGeom prst="rect">
                      <a:avLst/>
                    </a:prstGeom>
                    <a:noFill/>
                  </pic:spPr>
                </pic:pic>
              </a:graphicData>
            </a:graphic>
          </wp:inline>
        </w:drawing>
      </w:r>
      <w:r>
        <w:rPr>
          <w:rFonts w:ascii="Times Roman" w:eastAsia="Times Roman" w:hAnsi="Times Roman" w:cs="Times Roman"/>
        </w:rPr>
        <w:tab/>
      </w:r>
      <w:r>
        <w:rPr>
          <w:rFonts w:ascii="Times Roman" w:eastAsia="Times Roman" w:hAnsi="Times Roman" w:cs="Times Roman"/>
        </w:rPr>
        <w:tab/>
      </w:r>
      <w:r>
        <w:rPr>
          <w:rFonts w:ascii="Times Roman" w:eastAsia="Times Roman" w:hAnsi="Times Roman" w:cs="Times Roman"/>
        </w:rPr>
        <w:tab/>
      </w:r>
      <w:r>
        <w:rPr>
          <w:rFonts w:ascii="Times Roman" w:eastAsia="Times Roman" w:hAnsi="Times Roman" w:cs="Times Roman"/>
        </w:rPr>
        <w:tab/>
      </w:r>
      <w:r>
        <w:rPr>
          <w:rFonts w:ascii="Times Roman" w:eastAsia="Times Roman" w:hAnsi="Times Roman" w:cs="Times Roman"/>
        </w:rPr>
        <w:tab/>
      </w:r>
      <w:r>
        <w:rPr>
          <w:rFonts w:ascii="Times Roman" w:eastAsia="Times Roman" w:hAnsi="Times Roman" w:cs="Times Roman"/>
        </w:rPr>
        <w:tab/>
      </w:r>
      <w:r w:rsidRPr="0071322E">
        <w:rPr>
          <w:rFonts w:ascii="Calibri" w:eastAsia="Calibri" w:hAnsi="Calibri" w:cs="Times New Roman"/>
          <w:b/>
          <w:bCs/>
          <w:noProof/>
          <w:color w:val="auto"/>
          <w:kern w:val="2"/>
          <w:sz w:val="40"/>
          <w:szCs w:val="40"/>
          <w:bdr w:val="none" w:sz="0" w:space="0" w:color="auto"/>
          <w14:textOutline w14:w="0" w14:cap="rnd" w14:cmpd="sng" w14:algn="ctr">
            <w14:noFill/>
            <w14:prstDash w14:val="solid"/>
            <w14:bevel/>
          </w14:textOutline>
          <w14:ligatures w14:val="standardContextual"/>
        </w:rPr>
        <w:drawing>
          <wp:inline distT="0" distB="0" distL="0" distR="0" wp14:anchorId="066FAB12" wp14:editId="05028744">
            <wp:extent cx="2133600" cy="557107"/>
            <wp:effectExtent l="0" t="0" r="0" b="0"/>
            <wp:docPr id="14056464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69943" cy="566597"/>
                    </a:xfrm>
                    <a:prstGeom prst="rect">
                      <a:avLst/>
                    </a:prstGeom>
                    <a:noFill/>
                  </pic:spPr>
                </pic:pic>
              </a:graphicData>
            </a:graphic>
          </wp:inline>
        </w:drawing>
      </w:r>
    </w:p>
    <w:p w14:paraId="61B64429" w14:textId="77777777" w:rsidR="0015237E" w:rsidRPr="00A61262" w:rsidRDefault="0015237E" w:rsidP="0015237E">
      <w:pPr>
        <w:pStyle w:val="Default"/>
        <w:suppressAutoHyphens/>
        <w:spacing w:before="0" w:line="240" w:lineRule="auto"/>
        <w:rPr>
          <w:rFonts w:ascii="Times Roman" w:hAnsi="Times Roman"/>
          <w:u w:val="single"/>
        </w:rPr>
      </w:pP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p>
    <w:p w14:paraId="2861D367" w14:textId="77777777" w:rsidR="0015237E" w:rsidRDefault="0015237E" w:rsidP="0015237E">
      <w:pPr>
        <w:pStyle w:val="Default"/>
        <w:suppressAutoHyphens/>
        <w:spacing w:before="0" w:line="240" w:lineRule="auto"/>
        <w:rPr>
          <w:rFonts w:ascii="Times Roman" w:hAnsi="Times Roman"/>
        </w:rPr>
      </w:pPr>
    </w:p>
    <w:p w14:paraId="4BF7EF95" w14:textId="0A3B94B3" w:rsidR="0015237E" w:rsidRPr="005F5F4F" w:rsidRDefault="003B54D0" w:rsidP="0015237E">
      <w:pPr>
        <w:pStyle w:val="Default"/>
        <w:suppressAutoHyphens/>
        <w:spacing w:before="0" w:line="240" w:lineRule="auto"/>
        <w:jc w:val="center"/>
        <w:rPr>
          <w:rFonts w:ascii="Times Roman" w:eastAsia="Times Roman" w:hAnsi="Times Roman" w:cs="Times Roman"/>
          <w:b/>
          <w:bCs/>
          <w:sz w:val="32"/>
          <w:szCs w:val="32"/>
        </w:rPr>
      </w:pPr>
      <w:r>
        <w:rPr>
          <w:rFonts w:ascii="Times Roman" w:hAnsi="Times Roman"/>
          <w:b/>
          <w:bCs/>
          <w:sz w:val="32"/>
          <w:szCs w:val="32"/>
        </w:rPr>
        <w:t>DEER PARK MARKET GATHERING – VENDOR APPLICATION</w:t>
      </w:r>
    </w:p>
    <w:p w14:paraId="3A7F0D52" w14:textId="77777777" w:rsidR="0015237E" w:rsidRPr="0015237E" w:rsidRDefault="0015237E" w:rsidP="008B7959">
      <w:pPr>
        <w:pStyle w:val="Default"/>
        <w:suppressAutoHyphens/>
        <w:spacing w:before="0" w:line="240" w:lineRule="auto"/>
        <w:rPr>
          <w:rFonts w:ascii="Times Roman" w:hAnsi="Times Roman"/>
          <w:b/>
          <w:bCs/>
          <w:lang w:val="de-DE"/>
        </w:rPr>
      </w:pPr>
    </w:p>
    <w:p w14:paraId="72CC88C1" w14:textId="77777777" w:rsidR="00AA10E8" w:rsidRDefault="00F22E52" w:rsidP="008B7959">
      <w:pPr>
        <w:pStyle w:val="Default"/>
        <w:suppressAutoHyphens/>
        <w:spacing w:before="0" w:line="240" w:lineRule="auto"/>
        <w:rPr>
          <w:rFonts w:ascii="Times Roman" w:hAnsi="Times Roman"/>
          <w:b/>
          <w:bCs/>
        </w:rPr>
      </w:pPr>
      <w:r>
        <w:rPr>
          <w:rFonts w:ascii="Times Roman" w:hAnsi="Times Roman"/>
          <w:b/>
          <w:bCs/>
        </w:rPr>
        <w:t>Fresh food, handmade goods, and good vibes—all in one place.</w:t>
      </w:r>
    </w:p>
    <w:p w14:paraId="010021E2" w14:textId="77777777" w:rsidR="00304F66" w:rsidRDefault="00304F66" w:rsidP="008B7959">
      <w:pPr>
        <w:pStyle w:val="Default"/>
        <w:suppressAutoHyphens/>
        <w:spacing w:before="0" w:line="240" w:lineRule="auto"/>
        <w:rPr>
          <w:rFonts w:ascii="Times Roman" w:eastAsia="Times Roman" w:hAnsi="Times Roman" w:cs="Times Roman"/>
        </w:rPr>
      </w:pPr>
    </w:p>
    <w:p w14:paraId="2BA74F6B" w14:textId="77777777"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 xml:space="preserve">Thank you for your interest in being a vendor at </w:t>
      </w:r>
      <w:r>
        <w:rPr>
          <w:rFonts w:ascii="Times Roman" w:hAnsi="Times Roman"/>
          <w:b/>
          <w:bCs/>
        </w:rPr>
        <w:t>Deer Park Market Gathering</w:t>
      </w:r>
      <w:r>
        <w:rPr>
          <w:rFonts w:ascii="Times Roman" w:hAnsi="Times Roman"/>
        </w:rPr>
        <w:t>. Our market is a welcoming community space that supports local farmers, makers, and small businesses while fostering meaningful connections within the City of Deer Park.</w:t>
      </w:r>
    </w:p>
    <w:p w14:paraId="452382CA" w14:textId="77777777" w:rsidR="003B54D0" w:rsidRDefault="003B54D0" w:rsidP="008B7959">
      <w:pPr>
        <w:pStyle w:val="Default"/>
        <w:suppressAutoHyphens/>
        <w:spacing w:before="0" w:line="240" w:lineRule="auto"/>
        <w:rPr>
          <w:rFonts w:ascii="Times Roman" w:hAnsi="Times Roman"/>
        </w:rPr>
      </w:pPr>
    </w:p>
    <w:p w14:paraId="4C9E8D9E" w14:textId="2AC43B4B"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rPr>
        <w:t>Please complete this application thoroughly. Submission does not guarantee acceptance. Vendors will be notified of acceptance via email.</w:t>
      </w:r>
    </w:p>
    <w:p w14:paraId="79ABC6C1"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21C7947D" w14:textId="00984DDD" w:rsidR="00304F66" w:rsidRPr="00304F66" w:rsidRDefault="00F22E52" w:rsidP="008B7959">
      <w:pPr>
        <w:pStyle w:val="Default"/>
        <w:suppressAutoHyphens/>
        <w:spacing w:before="0" w:line="240" w:lineRule="auto"/>
        <w:rPr>
          <w:rFonts w:ascii="Times Roman" w:hAnsi="Times Roman"/>
          <w:b/>
          <w:bCs/>
          <w:sz w:val="32"/>
          <w:szCs w:val="32"/>
        </w:rPr>
      </w:pPr>
      <w:r w:rsidRPr="00304F66">
        <w:rPr>
          <w:rFonts w:ascii="Times Roman" w:hAnsi="Times Roman"/>
          <w:b/>
          <w:bCs/>
          <w:sz w:val="32"/>
          <w:szCs w:val="32"/>
        </w:rPr>
        <w:t>VENDOR INFORMATION</w:t>
      </w:r>
    </w:p>
    <w:tbl>
      <w:tblPr>
        <w:tblStyle w:val="TableGrid"/>
        <w:tblW w:w="0" w:type="auto"/>
        <w:tblLook w:val="04A0" w:firstRow="1" w:lastRow="0" w:firstColumn="1" w:lastColumn="0" w:noHBand="0" w:noVBand="1"/>
      </w:tblPr>
      <w:tblGrid>
        <w:gridCol w:w="5395"/>
        <w:gridCol w:w="5395"/>
      </w:tblGrid>
      <w:tr w:rsidR="00304F66" w14:paraId="60A9C23B" w14:textId="77777777" w:rsidTr="00304F66">
        <w:trPr>
          <w:trHeight w:val="432"/>
        </w:trPr>
        <w:tc>
          <w:tcPr>
            <w:tcW w:w="5395" w:type="dxa"/>
            <w:vAlign w:val="center"/>
          </w:tcPr>
          <w:p w14:paraId="4408A654" w14:textId="26B1EA34" w:rsidR="00304F66" w:rsidRP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r>
              <w:rPr>
                <w:rFonts w:ascii="Times Roman" w:hAnsi="Times Roman"/>
                <w:b/>
                <w:bCs/>
              </w:rPr>
              <w:t>Business / Farm Name:</w:t>
            </w:r>
          </w:p>
        </w:tc>
        <w:tc>
          <w:tcPr>
            <w:tcW w:w="5395" w:type="dxa"/>
            <w:vAlign w:val="center"/>
          </w:tcPr>
          <w:p w14:paraId="1AE1BA03" w14:textId="77777777" w:rsid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r>
      <w:tr w:rsidR="00304F66" w14:paraId="66A688BD" w14:textId="77777777" w:rsidTr="00304F66">
        <w:trPr>
          <w:trHeight w:val="432"/>
        </w:trPr>
        <w:tc>
          <w:tcPr>
            <w:tcW w:w="5395" w:type="dxa"/>
            <w:vAlign w:val="center"/>
          </w:tcPr>
          <w:p w14:paraId="6B8D33AA" w14:textId="232A3EA4" w:rsidR="00304F66" w:rsidRP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r>
              <w:rPr>
                <w:rFonts w:ascii="Times Roman" w:hAnsi="Times Roman"/>
                <w:b/>
                <w:bCs/>
              </w:rPr>
              <w:t>Contact Name:</w:t>
            </w:r>
          </w:p>
        </w:tc>
        <w:tc>
          <w:tcPr>
            <w:tcW w:w="5395" w:type="dxa"/>
            <w:vAlign w:val="center"/>
          </w:tcPr>
          <w:p w14:paraId="2303DF9E" w14:textId="77777777" w:rsid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r>
      <w:tr w:rsidR="00304F66" w14:paraId="7DBE52BC" w14:textId="77777777" w:rsidTr="00304F66">
        <w:trPr>
          <w:trHeight w:val="432"/>
        </w:trPr>
        <w:tc>
          <w:tcPr>
            <w:tcW w:w="5395" w:type="dxa"/>
            <w:vAlign w:val="center"/>
          </w:tcPr>
          <w:p w14:paraId="1DD89A6C" w14:textId="2F0D09DB" w:rsidR="00304F66" w:rsidRP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r>
              <w:rPr>
                <w:rFonts w:ascii="Times Roman" w:hAnsi="Times Roman"/>
                <w:b/>
                <w:bCs/>
              </w:rPr>
              <w:t>Contact Phone Number:</w:t>
            </w:r>
          </w:p>
        </w:tc>
        <w:tc>
          <w:tcPr>
            <w:tcW w:w="5395" w:type="dxa"/>
            <w:vAlign w:val="center"/>
          </w:tcPr>
          <w:p w14:paraId="19A8D9F5" w14:textId="77777777" w:rsid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r>
      <w:tr w:rsidR="00304F66" w14:paraId="527CF4FC" w14:textId="77777777" w:rsidTr="00304F66">
        <w:trPr>
          <w:trHeight w:val="432"/>
        </w:trPr>
        <w:tc>
          <w:tcPr>
            <w:tcW w:w="5395" w:type="dxa"/>
            <w:vAlign w:val="center"/>
          </w:tcPr>
          <w:p w14:paraId="0978E21F" w14:textId="6356F6A9" w:rsidR="00304F66" w:rsidRP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r>
              <w:rPr>
                <w:rFonts w:ascii="Times Roman" w:hAnsi="Times Roman"/>
                <w:b/>
                <w:bCs/>
              </w:rPr>
              <w:t>Email Address:</w:t>
            </w:r>
          </w:p>
        </w:tc>
        <w:tc>
          <w:tcPr>
            <w:tcW w:w="5395" w:type="dxa"/>
            <w:vAlign w:val="center"/>
          </w:tcPr>
          <w:p w14:paraId="7D87816C" w14:textId="77777777" w:rsid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r>
      <w:tr w:rsidR="00304F66" w14:paraId="78E4BE1A" w14:textId="77777777" w:rsidTr="00304F66">
        <w:trPr>
          <w:trHeight w:val="432"/>
        </w:trPr>
        <w:tc>
          <w:tcPr>
            <w:tcW w:w="5395" w:type="dxa"/>
            <w:vAlign w:val="center"/>
          </w:tcPr>
          <w:p w14:paraId="1ECF3EFE" w14:textId="655A439E" w:rsidR="00304F66" w:rsidRP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r>
              <w:rPr>
                <w:rFonts w:ascii="Times Roman" w:hAnsi="Times Roman"/>
                <w:b/>
                <w:bCs/>
              </w:rPr>
              <w:t>Business Address:</w:t>
            </w:r>
          </w:p>
        </w:tc>
        <w:tc>
          <w:tcPr>
            <w:tcW w:w="5395" w:type="dxa"/>
            <w:vAlign w:val="center"/>
          </w:tcPr>
          <w:p w14:paraId="0FB048C7" w14:textId="77777777" w:rsid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r>
      <w:tr w:rsidR="00304F66" w14:paraId="1EC1D4BA" w14:textId="77777777" w:rsidTr="00304F66">
        <w:trPr>
          <w:trHeight w:val="432"/>
        </w:trPr>
        <w:tc>
          <w:tcPr>
            <w:tcW w:w="5395" w:type="dxa"/>
            <w:vAlign w:val="center"/>
          </w:tcPr>
          <w:p w14:paraId="7A5DD40B" w14:textId="6D90DC52" w:rsidR="00304F66" w:rsidRP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r>
              <w:rPr>
                <w:rFonts w:ascii="Times Roman" w:hAnsi="Times Roman"/>
                <w:b/>
                <w:bCs/>
              </w:rPr>
              <w:t>Business Phone Number:</w:t>
            </w:r>
          </w:p>
        </w:tc>
        <w:tc>
          <w:tcPr>
            <w:tcW w:w="5395" w:type="dxa"/>
            <w:vAlign w:val="center"/>
          </w:tcPr>
          <w:p w14:paraId="7C9C99B6" w14:textId="77777777" w:rsid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r>
      <w:tr w:rsidR="00304F66" w14:paraId="4BEF6C40" w14:textId="77777777" w:rsidTr="00304F66">
        <w:trPr>
          <w:trHeight w:val="432"/>
        </w:trPr>
        <w:tc>
          <w:tcPr>
            <w:tcW w:w="5395" w:type="dxa"/>
            <w:vAlign w:val="center"/>
          </w:tcPr>
          <w:p w14:paraId="0D0AB5EC" w14:textId="4EEBEB65" w:rsidR="00304F66" w:rsidRP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r>
              <w:rPr>
                <w:rFonts w:ascii="Times Roman" w:hAnsi="Times Roman"/>
                <w:b/>
                <w:bCs/>
              </w:rPr>
              <w:t>Website / Social Media (if applicable):</w:t>
            </w:r>
          </w:p>
        </w:tc>
        <w:tc>
          <w:tcPr>
            <w:tcW w:w="5395" w:type="dxa"/>
            <w:vAlign w:val="center"/>
          </w:tcPr>
          <w:p w14:paraId="6EF1C3BF" w14:textId="77777777" w:rsid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r>
      <w:tr w:rsidR="00304F66" w14:paraId="6018B275" w14:textId="77777777" w:rsidTr="00304F66">
        <w:trPr>
          <w:trHeight w:val="432"/>
        </w:trPr>
        <w:tc>
          <w:tcPr>
            <w:tcW w:w="5395" w:type="dxa"/>
            <w:vAlign w:val="center"/>
          </w:tcPr>
          <w:p w14:paraId="3B18A273" w14:textId="77777777" w:rsidR="00304F66" w:rsidRP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c>
          <w:tcPr>
            <w:tcW w:w="5395" w:type="dxa"/>
            <w:vAlign w:val="center"/>
          </w:tcPr>
          <w:p w14:paraId="3B1CEF64" w14:textId="77777777" w:rsidR="00304F66" w:rsidRDefault="00304F66" w:rsidP="00304F66">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hAnsi="Times Roman"/>
                <w:b/>
                <w:bCs/>
              </w:rPr>
            </w:pPr>
          </w:p>
        </w:tc>
      </w:tr>
    </w:tbl>
    <w:p w14:paraId="02B0136D" w14:textId="77777777" w:rsidR="00304F66" w:rsidRDefault="00304F66" w:rsidP="008B7959">
      <w:pPr>
        <w:pStyle w:val="Default"/>
        <w:suppressAutoHyphens/>
        <w:spacing w:before="0" w:line="240" w:lineRule="auto"/>
        <w:rPr>
          <w:rFonts w:ascii="Times Roman" w:hAnsi="Times Roman"/>
          <w:b/>
          <w:bCs/>
        </w:rPr>
      </w:pPr>
    </w:p>
    <w:p w14:paraId="7597302F"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244800BF" w14:textId="4C5FF730" w:rsidR="00304F66" w:rsidRPr="00304F66" w:rsidRDefault="00F22E52" w:rsidP="008B7959">
      <w:pPr>
        <w:pStyle w:val="Default"/>
        <w:suppressAutoHyphens/>
        <w:spacing w:before="0" w:line="240" w:lineRule="auto"/>
        <w:rPr>
          <w:rFonts w:ascii="Times Roman" w:hAnsi="Times Roman"/>
        </w:rPr>
      </w:pPr>
      <w:r w:rsidRPr="00304F66">
        <w:rPr>
          <w:rFonts w:ascii="Times Roman" w:hAnsi="Times Roman"/>
          <w:b/>
          <w:bCs/>
          <w:sz w:val="32"/>
          <w:szCs w:val="32"/>
          <w:u w:val="single"/>
        </w:rPr>
        <w:t>VENDOR CATEGORY</w:t>
      </w:r>
      <w:r w:rsidR="00304F66">
        <w:rPr>
          <w:rFonts w:ascii="Times Roman" w:hAnsi="Times Roman"/>
          <w:b/>
          <w:bCs/>
          <w:sz w:val="32"/>
          <w:szCs w:val="32"/>
          <w:u w:val="single"/>
        </w:rPr>
        <w:t xml:space="preserve">  </w:t>
      </w:r>
      <w:r>
        <w:rPr>
          <w:rFonts w:ascii="Times Roman" w:hAnsi="Times Roman"/>
        </w:rPr>
        <w:t>(Please check all that apply)</w:t>
      </w:r>
    </w:p>
    <w:p w14:paraId="3AE63A74" w14:textId="7BF4B697" w:rsidR="00AA10E8" w:rsidRDefault="00F22E52" w:rsidP="008B7959">
      <w:pPr>
        <w:pStyle w:val="Default"/>
        <w:suppressAutoHyphens/>
        <w:spacing w:before="0" w:line="240" w:lineRule="auto"/>
        <w:rPr>
          <w:rFonts w:ascii="Times Roman" w:hAnsi="Times Roman"/>
        </w:rPr>
      </w:pPr>
      <w:r>
        <w:rPr>
          <w:rFonts w:ascii="Arial Unicode MS" w:hAnsi="Arial Unicode MS"/>
        </w:rPr>
        <w:t>☐</w:t>
      </w:r>
      <w:r>
        <w:rPr>
          <w:rFonts w:ascii="Times Roman" w:hAnsi="Times Roman"/>
        </w:rPr>
        <w:t xml:space="preserve"> Farmer / Grower</w:t>
      </w:r>
      <w:r>
        <w:rPr>
          <w:rFonts w:ascii="Times Roman" w:eastAsia="Times Roman" w:hAnsi="Times Roman" w:cs="Times Roman"/>
        </w:rPr>
        <w:br/>
      </w:r>
      <w:r>
        <w:rPr>
          <w:rFonts w:ascii="Arial Unicode MS" w:hAnsi="Arial Unicode MS"/>
        </w:rPr>
        <w:t>☐</w:t>
      </w:r>
      <w:r>
        <w:rPr>
          <w:rFonts w:ascii="Times Roman" w:hAnsi="Times Roman"/>
        </w:rPr>
        <w:t xml:space="preserve"> Cottage Food Producer</w:t>
      </w:r>
      <w:r>
        <w:rPr>
          <w:rFonts w:ascii="Times Roman" w:eastAsia="Times Roman" w:hAnsi="Times Roman" w:cs="Times Roman"/>
        </w:rPr>
        <w:br/>
      </w:r>
      <w:r>
        <w:rPr>
          <w:rFonts w:ascii="Arial Unicode MS" w:hAnsi="Arial Unicode MS"/>
        </w:rPr>
        <w:t>☐</w:t>
      </w:r>
      <w:r>
        <w:rPr>
          <w:rFonts w:ascii="Times Roman" w:hAnsi="Times Roman"/>
        </w:rPr>
        <w:t xml:space="preserve"> Specialty Food Vendor</w:t>
      </w:r>
      <w:r>
        <w:rPr>
          <w:rFonts w:ascii="Times Roman" w:eastAsia="Times Roman" w:hAnsi="Times Roman" w:cs="Times Roman"/>
        </w:rPr>
        <w:br/>
      </w:r>
      <w:r>
        <w:rPr>
          <w:rFonts w:ascii="Arial Unicode MS" w:hAnsi="Arial Unicode MS"/>
        </w:rPr>
        <w:t>☐</w:t>
      </w:r>
      <w:r>
        <w:rPr>
          <w:rFonts w:ascii="Times Roman" w:hAnsi="Times Roman"/>
        </w:rPr>
        <w:t xml:space="preserve"> Artisan / Handmade Goods</w:t>
      </w:r>
      <w:r>
        <w:rPr>
          <w:rFonts w:ascii="Times Roman" w:eastAsia="Times Roman" w:hAnsi="Times Roman" w:cs="Times Roman"/>
        </w:rPr>
        <w:br/>
      </w:r>
      <w:r>
        <w:rPr>
          <w:rFonts w:ascii="Arial Unicode MS" w:hAnsi="Arial Unicode MS"/>
        </w:rPr>
        <w:t>☐</w:t>
      </w:r>
      <w:r>
        <w:rPr>
          <w:rFonts w:ascii="Times Roman" w:hAnsi="Times Roman"/>
        </w:rPr>
        <w:t xml:space="preserve"> Home Goods / Crafts</w:t>
      </w:r>
      <w:r>
        <w:rPr>
          <w:rFonts w:ascii="Times Roman" w:eastAsia="Times Roman" w:hAnsi="Times Roman" w:cs="Times Roman"/>
        </w:rPr>
        <w:br/>
      </w:r>
      <w:r>
        <w:rPr>
          <w:rFonts w:ascii="Arial Unicode MS" w:hAnsi="Arial Unicode MS"/>
        </w:rPr>
        <w:t>☐</w:t>
      </w:r>
      <w:r>
        <w:rPr>
          <w:rFonts w:ascii="Times Roman" w:hAnsi="Times Roman"/>
        </w:rPr>
        <w:t xml:space="preserve"> Service-Based Business</w:t>
      </w:r>
      <w:r>
        <w:rPr>
          <w:rFonts w:ascii="Times Roman" w:eastAsia="Times Roman" w:hAnsi="Times Roman" w:cs="Times Roman"/>
        </w:rPr>
        <w:br/>
      </w:r>
      <w:r>
        <w:rPr>
          <w:rFonts w:ascii="Arial Unicode MS" w:hAnsi="Arial Unicode MS"/>
        </w:rPr>
        <w:t>☐</w:t>
      </w:r>
      <w:r>
        <w:rPr>
          <w:rFonts w:ascii="Times Roman" w:hAnsi="Times Roman"/>
        </w:rPr>
        <w:t xml:space="preserve"> Community / Non</w:t>
      </w:r>
      <w:r w:rsidR="009F3F31">
        <w:rPr>
          <w:rFonts w:ascii="Times Roman" w:hAnsi="Times Roman"/>
        </w:rPr>
        <w:t>-</w:t>
      </w:r>
      <w:r>
        <w:rPr>
          <w:rFonts w:ascii="Times Roman" w:hAnsi="Times Roman"/>
        </w:rPr>
        <w:t>profit Booth</w:t>
      </w:r>
    </w:p>
    <w:p w14:paraId="4EBBC9C9" w14:textId="0AFFFD98" w:rsidR="00304F66" w:rsidRDefault="00304F66" w:rsidP="008B7959">
      <w:pPr>
        <w:pStyle w:val="Default"/>
        <w:suppressAutoHyphens/>
        <w:spacing w:before="0" w:line="240" w:lineRule="auto"/>
        <w:rPr>
          <w:rFonts w:ascii="Times Roman" w:eastAsia="Times Roman" w:hAnsi="Times Roman" w:cs="Times Roman"/>
        </w:rPr>
      </w:pPr>
      <w:r>
        <w:rPr>
          <w:rFonts w:ascii="Arial Unicode MS" w:hAnsi="Arial Unicode MS"/>
        </w:rPr>
        <w:t>☐</w:t>
      </w:r>
      <w:r>
        <w:rPr>
          <w:rFonts w:ascii="Times Roman" w:hAnsi="Times Roman"/>
        </w:rPr>
        <w:t xml:space="preserve"> Other – Specify: </w:t>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eastAsia="Times Roman" w:hAnsi="Times Roman" w:cs="Times Roman"/>
        </w:rPr>
        <w:br/>
      </w:r>
    </w:p>
    <w:p w14:paraId="2D5D3ED8"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05C9570E" w14:textId="77777777" w:rsidR="00304F66" w:rsidRDefault="00304F66" w:rsidP="008B7959">
      <w:pPr>
        <w:pStyle w:val="Default"/>
        <w:suppressAutoHyphens/>
        <w:spacing w:before="0" w:line="240" w:lineRule="auto"/>
        <w:rPr>
          <w:rFonts w:ascii="Times Roman" w:eastAsia="Times Roman" w:hAnsi="Times Roman" w:cs="Times Roman"/>
          <w:color w:val="808080"/>
        </w:rPr>
      </w:pPr>
    </w:p>
    <w:p w14:paraId="6D40C1FA" w14:textId="77777777" w:rsidR="00AA10E8" w:rsidRPr="00304F66" w:rsidRDefault="00F22E52" w:rsidP="008B7959">
      <w:pPr>
        <w:pStyle w:val="Default"/>
        <w:suppressAutoHyphens/>
        <w:spacing w:before="0" w:line="240" w:lineRule="auto"/>
        <w:rPr>
          <w:rFonts w:ascii="Times Roman" w:eastAsia="Times Roman" w:hAnsi="Times Roman" w:cs="Times Roman"/>
          <w:b/>
          <w:bCs/>
          <w:sz w:val="32"/>
          <w:szCs w:val="32"/>
          <w:u w:val="single"/>
        </w:rPr>
      </w:pPr>
      <w:r w:rsidRPr="00304F66">
        <w:rPr>
          <w:rFonts w:ascii="Times Roman" w:hAnsi="Times Roman"/>
          <w:b/>
          <w:bCs/>
          <w:sz w:val="32"/>
          <w:szCs w:val="32"/>
          <w:u w:val="single"/>
        </w:rPr>
        <w:lastRenderedPageBreak/>
        <w:t>PRODUCT INFORMATION</w:t>
      </w:r>
    </w:p>
    <w:p w14:paraId="393DA674" w14:textId="77777777" w:rsidR="00304F66" w:rsidRDefault="00304F66" w:rsidP="008B7959">
      <w:pPr>
        <w:pStyle w:val="Default"/>
        <w:suppressAutoHyphens/>
        <w:spacing w:before="0" w:line="240" w:lineRule="auto"/>
        <w:rPr>
          <w:rFonts w:ascii="Times Roman" w:hAnsi="Times Roman"/>
          <w:b/>
          <w:bCs/>
        </w:rPr>
      </w:pPr>
    </w:p>
    <w:tbl>
      <w:tblPr>
        <w:tblStyle w:val="TableGrid"/>
        <w:tblW w:w="10813" w:type="dxa"/>
        <w:tblLook w:val="04A0" w:firstRow="1" w:lastRow="0" w:firstColumn="1" w:lastColumn="0" w:noHBand="0" w:noVBand="1"/>
      </w:tblPr>
      <w:tblGrid>
        <w:gridCol w:w="6480"/>
        <w:gridCol w:w="864"/>
        <w:gridCol w:w="864"/>
        <w:gridCol w:w="864"/>
        <w:gridCol w:w="864"/>
        <w:gridCol w:w="877"/>
      </w:tblGrid>
      <w:tr w:rsidR="00F11A35" w:rsidRPr="00F11A35" w14:paraId="4F0DA435" w14:textId="77777777" w:rsidTr="00F11A35">
        <w:trPr>
          <w:trHeight w:val="576"/>
        </w:trPr>
        <w:tc>
          <w:tcPr>
            <w:tcW w:w="6480" w:type="dxa"/>
            <w:vMerge w:val="restart"/>
            <w:vAlign w:val="center"/>
          </w:tcPr>
          <w:p w14:paraId="54669C3D" w14:textId="77777777" w:rsid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Please list all products you intend to sell.</w:t>
            </w:r>
          </w:p>
          <w:p w14:paraId="244973B7" w14:textId="77777777" w:rsid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Only approved items may be sold at the market.</w:t>
            </w:r>
          </w:p>
          <w:p w14:paraId="76ED2B44" w14:textId="0ADAFE19" w:rsidR="00F11A35" w:rsidRP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color w:val="000000" w:themeColor="text1"/>
              </w:rPr>
            </w:pPr>
            <w:r>
              <w:rPr>
                <w:rFonts w:ascii="Times Roman" w:eastAsia="Times Roman" w:hAnsi="Times Roman" w:cs="Times Roman"/>
                <w:color w:val="000000" w:themeColor="text1"/>
              </w:rPr>
              <w:t>(Attach additional sheet if necessary)</w:t>
            </w:r>
          </w:p>
        </w:tc>
        <w:tc>
          <w:tcPr>
            <w:tcW w:w="4333" w:type="dxa"/>
            <w:gridSpan w:val="5"/>
            <w:vAlign w:val="center"/>
          </w:tcPr>
          <w:p w14:paraId="60F508DD" w14:textId="08B6DC02" w:rsidR="00F11A35" w:rsidRPr="00F11A35" w:rsidRDefault="00F11A35" w:rsidP="00F11A3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jc w:val="center"/>
              <w:rPr>
                <w:rFonts w:ascii="Times Roman" w:eastAsia="Times Roman" w:hAnsi="Times Roman" w:cs="Times Roman"/>
                <w:b/>
                <w:bCs/>
                <w:color w:val="000000" w:themeColor="text1"/>
              </w:rPr>
            </w:pPr>
            <w:r>
              <w:rPr>
                <w:rFonts w:ascii="Times Roman" w:eastAsia="Times Roman" w:hAnsi="Times Roman" w:cs="Times Roman"/>
                <w:b/>
                <w:bCs/>
                <w:color w:val="000000" w:themeColor="text1"/>
              </w:rPr>
              <w:t>MONTHS AVAILABLE</w:t>
            </w:r>
          </w:p>
        </w:tc>
      </w:tr>
      <w:tr w:rsidR="00F11A35" w:rsidRPr="00F11A35" w14:paraId="67F27845" w14:textId="77777777" w:rsidTr="00F11A35">
        <w:trPr>
          <w:trHeight w:val="576"/>
        </w:trPr>
        <w:tc>
          <w:tcPr>
            <w:tcW w:w="6480" w:type="dxa"/>
            <w:vMerge/>
            <w:vAlign w:val="center"/>
          </w:tcPr>
          <w:p w14:paraId="596164C9" w14:textId="77777777" w:rsidR="00F11A35" w:rsidRP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08646391" w14:textId="63D8BBD9" w:rsidR="00F11A35" w:rsidRP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MAY</w:t>
            </w:r>
          </w:p>
        </w:tc>
        <w:tc>
          <w:tcPr>
            <w:tcW w:w="864" w:type="dxa"/>
            <w:vAlign w:val="center"/>
          </w:tcPr>
          <w:p w14:paraId="0E4C5E69" w14:textId="570DEC33" w:rsidR="00F11A35" w:rsidRP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JUNE</w:t>
            </w:r>
          </w:p>
        </w:tc>
        <w:tc>
          <w:tcPr>
            <w:tcW w:w="864" w:type="dxa"/>
            <w:vAlign w:val="center"/>
          </w:tcPr>
          <w:p w14:paraId="22CEA67B" w14:textId="61FB9B9A" w:rsidR="00F11A35" w:rsidRP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JULY</w:t>
            </w:r>
          </w:p>
        </w:tc>
        <w:tc>
          <w:tcPr>
            <w:tcW w:w="864" w:type="dxa"/>
            <w:vAlign w:val="center"/>
          </w:tcPr>
          <w:p w14:paraId="6CD58955" w14:textId="452B8081" w:rsidR="00F11A35" w:rsidRP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AUG.</w:t>
            </w:r>
          </w:p>
        </w:tc>
        <w:tc>
          <w:tcPr>
            <w:tcW w:w="877" w:type="dxa"/>
            <w:vAlign w:val="center"/>
          </w:tcPr>
          <w:p w14:paraId="57027B1D" w14:textId="0E4209E6" w:rsidR="00F11A35" w:rsidRPr="00F11A35" w:rsidRDefault="00F11A35"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SEPT.</w:t>
            </w:r>
          </w:p>
        </w:tc>
      </w:tr>
      <w:tr w:rsidR="0064016B" w:rsidRPr="00F11A35" w14:paraId="37ACD7D5" w14:textId="77777777" w:rsidTr="00F11A35">
        <w:trPr>
          <w:trHeight w:val="576"/>
        </w:trPr>
        <w:tc>
          <w:tcPr>
            <w:tcW w:w="6480" w:type="dxa"/>
            <w:vAlign w:val="center"/>
          </w:tcPr>
          <w:p w14:paraId="5BFCDEEF"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0F0157EF"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41972EE3"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5FEE83BE"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5C410296"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77" w:type="dxa"/>
            <w:vAlign w:val="center"/>
          </w:tcPr>
          <w:p w14:paraId="450D2A48"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64016B" w:rsidRPr="00F11A35" w14:paraId="76E189FD" w14:textId="77777777" w:rsidTr="00F11A35">
        <w:trPr>
          <w:trHeight w:val="576"/>
        </w:trPr>
        <w:tc>
          <w:tcPr>
            <w:tcW w:w="6480" w:type="dxa"/>
            <w:vAlign w:val="center"/>
          </w:tcPr>
          <w:p w14:paraId="7CE0C6E4"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563B01BA"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30BE21CD"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0923782A"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30C589B3"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77" w:type="dxa"/>
            <w:vAlign w:val="center"/>
          </w:tcPr>
          <w:p w14:paraId="25405279"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64016B" w:rsidRPr="00F11A35" w14:paraId="7353DB6A" w14:textId="77777777" w:rsidTr="00F11A35">
        <w:trPr>
          <w:trHeight w:val="576"/>
        </w:trPr>
        <w:tc>
          <w:tcPr>
            <w:tcW w:w="6480" w:type="dxa"/>
            <w:vAlign w:val="center"/>
          </w:tcPr>
          <w:p w14:paraId="45779FFA"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19411769"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712BC599"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37487019"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7101501D"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77" w:type="dxa"/>
            <w:vAlign w:val="center"/>
          </w:tcPr>
          <w:p w14:paraId="5A6B4AFD"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64016B" w:rsidRPr="00F11A35" w14:paraId="612CA5D2" w14:textId="77777777" w:rsidTr="00F11A35">
        <w:trPr>
          <w:trHeight w:val="576"/>
        </w:trPr>
        <w:tc>
          <w:tcPr>
            <w:tcW w:w="6480" w:type="dxa"/>
            <w:vAlign w:val="center"/>
          </w:tcPr>
          <w:p w14:paraId="73156292"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16737EFE"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67DB84CD"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6B82A4F4"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0DFF27D8"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77" w:type="dxa"/>
            <w:vAlign w:val="center"/>
          </w:tcPr>
          <w:p w14:paraId="10A83F0C"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64016B" w:rsidRPr="00F11A35" w14:paraId="449A3EC9" w14:textId="77777777" w:rsidTr="00F11A35">
        <w:trPr>
          <w:trHeight w:val="576"/>
        </w:trPr>
        <w:tc>
          <w:tcPr>
            <w:tcW w:w="6480" w:type="dxa"/>
            <w:vAlign w:val="center"/>
          </w:tcPr>
          <w:p w14:paraId="08E24202"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6B0AFC99"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1F896A6D"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75C4A05A"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134884D9"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77" w:type="dxa"/>
            <w:vAlign w:val="center"/>
          </w:tcPr>
          <w:p w14:paraId="601D3EE3"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64016B" w:rsidRPr="00F11A35" w14:paraId="71FC5A8E" w14:textId="77777777" w:rsidTr="00F11A35">
        <w:trPr>
          <w:trHeight w:val="576"/>
        </w:trPr>
        <w:tc>
          <w:tcPr>
            <w:tcW w:w="6480" w:type="dxa"/>
            <w:vAlign w:val="center"/>
          </w:tcPr>
          <w:p w14:paraId="6C67836D"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5A29E7B4"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14AACF04"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77D49222"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30F71FB5"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77" w:type="dxa"/>
            <w:vAlign w:val="center"/>
          </w:tcPr>
          <w:p w14:paraId="13883840"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64016B" w:rsidRPr="00F11A35" w14:paraId="5559B5C3" w14:textId="77777777" w:rsidTr="00F11A35">
        <w:trPr>
          <w:trHeight w:val="576"/>
        </w:trPr>
        <w:tc>
          <w:tcPr>
            <w:tcW w:w="6480" w:type="dxa"/>
            <w:vAlign w:val="center"/>
          </w:tcPr>
          <w:p w14:paraId="792AFEE1"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01810357"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4D69CEFC"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6F368418"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19767D44"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77" w:type="dxa"/>
            <w:vAlign w:val="center"/>
          </w:tcPr>
          <w:p w14:paraId="71B04695"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64016B" w:rsidRPr="00F11A35" w14:paraId="008340EB" w14:textId="77777777" w:rsidTr="00F11A35">
        <w:trPr>
          <w:trHeight w:val="576"/>
        </w:trPr>
        <w:tc>
          <w:tcPr>
            <w:tcW w:w="6480" w:type="dxa"/>
            <w:vAlign w:val="center"/>
          </w:tcPr>
          <w:p w14:paraId="6D9EDB65"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02539E91"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5CF6D14E"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03C872C3"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64" w:type="dxa"/>
            <w:vAlign w:val="center"/>
          </w:tcPr>
          <w:p w14:paraId="3BE749A7"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c>
          <w:tcPr>
            <w:tcW w:w="877" w:type="dxa"/>
            <w:vAlign w:val="center"/>
          </w:tcPr>
          <w:p w14:paraId="330168F4" w14:textId="77777777" w:rsidR="0064016B" w:rsidRPr="00F11A35" w:rsidRDefault="0064016B" w:rsidP="0064016B">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bl>
    <w:p w14:paraId="0D95909F"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3DD9E4F3"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1CD916D9" w14:textId="67A4CCF3" w:rsidR="009F3F31" w:rsidRDefault="009F3F31" w:rsidP="009F3F31">
      <w:pPr>
        <w:pStyle w:val="Default"/>
        <w:suppressAutoHyphens/>
        <w:spacing w:before="0" w:line="240" w:lineRule="auto"/>
        <w:rPr>
          <w:rFonts w:ascii="Times Roman" w:eastAsia="Times Roman" w:hAnsi="Times Roman" w:cs="Times Roman"/>
        </w:rPr>
      </w:pPr>
      <w:r>
        <w:rPr>
          <w:rFonts w:ascii="Times Roman" w:hAnsi="Times Roman"/>
          <w:b/>
          <w:bCs/>
        </w:rPr>
        <w:t xml:space="preserve">Production &amp; Practices </w:t>
      </w:r>
      <w:r>
        <w:rPr>
          <w:rFonts w:ascii="Times Roman" w:hAnsi="Times Roman"/>
        </w:rPr>
        <w:t>(If applicable)</w:t>
      </w:r>
    </w:p>
    <w:p w14:paraId="4F4E4837" w14:textId="77777777" w:rsidR="009F3F31" w:rsidRDefault="009F3F31" w:rsidP="009F3F31">
      <w:pPr>
        <w:pStyle w:val="Default"/>
        <w:suppressAutoHyphens/>
        <w:spacing w:before="0" w:line="240" w:lineRule="auto"/>
        <w:rPr>
          <w:rFonts w:ascii="Times Roman" w:eastAsia="Times Roman" w:hAnsi="Times Roman" w:cs="Times Roman"/>
        </w:rPr>
      </w:pPr>
      <w:r>
        <w:rPr>
          <w:rFonts w:ascii="Arial Unicode MS" w:hAnsi="Arial Unicode MS"/>
        </w:rPr>
        <w:t>☐</w:t>
      </w:r>
      <w:r>
        <w:rPr>
          <w:rFonts w:ascii="Times Roman" w:hAnsi="Times Roman"/>
        </w:rPr>
        <w:t xml:space="preserve"> Organic (Certified)</w:t>
      </w:r>
      <w:r>
        <w:rPr>
          <w:rFonts w:ascii="Times Roman" w:eastAsia="Times Roman" w:hAnsi="Times Roman" w:cs="Times Roman"/>
        </w:rPr>
        <w:br/>
      </w:r>
      <w:r>
        <w:rPr>
          <w:rFonts w:ascii="Arial Unicode MS" w:hAnsi="Arial Unicode MS"/>
        </w:rPr>
        <w:t>☐</w:t>
      </w:r>
      <w:r>
        <w:rPr>
          <w:rFonts w:ascii="Times Roman" w:hAnsi="Times Roman"/>
        </w:rPr>
        <w:t xml:space="preserve"> Organic (Not Certified)</w:t>
      </w:r>
      <w:r>
        <w:rPr>
          <w:rFonts w:ascii="Times Roman" w:eastAsia="Times Roman" w:hAnsi="Times Roman" w:cs="Times Roman"/>
        </w:rPr>
        <w:br/>
      </w:r>
      <w:r>
        <w:rPr>
          <w:rFonts w:ascii="Arial Unicode MS" w:hAnsi="Arial Unicode MS"/>
        </w:rPr>
        <w:t>☐</w:t>
      </w:r>
      <w:r>
        <w:rPr>
          <w:rFonts w:ascii="Times Roman" w:hAnsi="Times Roman"/>
        </w:rPr>
        <w:t xml:space="preserve"> Sustainable / Eco-Conscious</w:t>
      </w:r>
      <w:r>
        <w:rPr>
          <w:rFonts w:ascii="Times Roman" w:eastAsia="Times Roman" w:hAnsi="Times Roman" w:cs="Times Roman"/>
        </w:rPr>
        <w:br/>
      </w:r>
      <w:r>
        <w:rPr>
          <w:rFonts w:ascii="Arial Unicode MS" w:hAnsi="Arial Unicode MS"/>
        </w:rPr>
        <w:t>☐</w:t>
      </w:r>
      <w:r>
        <w:rPr>
          <w:rFonts w:ascii="Times Roman" w:hAnsi="Times Roman"/>
        </w:rPr>
        <w:t xml:space="preserve"> </w:t>
      </w:r>
      <w:r>
        <w:rPr>
          <w:rFonts w:ascii="Times Roman" w:hAnsi="Times Roman"/>
          <w:lang w:val="fr-FR"/>
        </w:rPr>
        <w:t>Conventional</w:t>
      </w:r>
    </w:p>
    <w:p w14:paraId="525C8671" w14:textId="77777777" w:rsidR="009F3F31" w:rsidRDefault="009F3F31" w:rsidP="008B7959">
      <w:pPr>
        <w:pStyle w:val="Default"/>
        <w:suppressAutoHyphens/>
        <w:spacing w:before="0" w:line="240" w:lineRule="auto"/>
        <w:rPr>
          <w:rFonts w:ascii="Times Roman" w:eastAsia="Times Roman" w:hAnsi="Times Roman" w:cs="Times Roman"/>
          <w:color w:val="808080"/>
        </w:rPr>
      </w:pPr>
    </w:p>
    <w:p w14:paraId="0CEF3AFA" w14:textId="77777777" w:rsidR="009F3F31" w:rsidRDefault="009F3F31" w:rsidP="008B7959">
      <w:pPr>
        <w:pStyle w:val="Default"/>
        <w:suppressAutoHyphens/>
        <w:spacing w:before="0" w:line="240" w:lineRule="auto"/>
        <w:rPr>
          <w:rFonts w:ascii="Times Roman" w:eastAsia="Times Roman" w:hAnsi="Times Roman" w:cs="Times Roman"/>
          <w:color w:val="808080"/>
        </w:rPr>
      </w:pPr>
    </w:p>
    <w:p w14:paraId="559F46C2" w14:textId="63E24988"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b/>
          <w:bCs/>
        </w:rPr>
        <w:t>Product</w:t>
      </w:r>
      <w:r w:rsidR="0064016B">
        <w:rPr>
          <w:rFonts w:ascii="Times Roman" w:hAnsi="Times Roman"/>
          <w:b/>
          <w:bCs/>
        </w:rPr>
        <w:t>ion</w:t>
      </w:r>
      <w:r>
        <w:rPr>
          <w:rFonts w:ascii="Times Roman" w:hAnsi="Times Roman"/>
          <w:b/>
          <w:bCs/>
        </w:rPr>
        <w:t xml:space="preserve"> Description</w:t>
      </w:r>
      <w:r w:rsidR="0064016B">
        <w:rPr>
          <w:rFonts w:ascii="Times Roman" w:hAnsi="Times Roman"/>
          <w:b/>
          <w:bCs/>
        </w:rPr>
        <w:t xml:space="preserve"> &amp; Practices </w:t>
      </w:r>
      <w:r>
        <w:rPr>
          <w:rFonts w:ascii="Times Roman" w:hAnsi="Times Roman"/>
          <w:b/>
          <w:bCs/>
        </w:rPr>
        <w:t>(minimum 15 words):</w:t>
      </w:r>
    </w:p>
    <w:tbl>
      <w:tblPr>
        <w:tblStyle w:val="TableGrid"/>
        <w:tblW w:w="0" w:type="auto"/>
        <w:tblLook w:val="04A0" w:firstRow="1" w:lastRow="0" w:firstColumn="1" w:lastColumn="0" w:noHBand="0" w:noVBand="1"/>
      </w:tblPr>
      <w:tblGrid>
        <w:gridCol w:w="10790"/>
      </w:tblGrid>
      <w:tr w:rsidR="00F11A35" w14:paraId="5062FEE4" w14:textId="77777777" w:rsidTr="00F11A35">
        <w:trPr>
          <w:trHeight w:val="1440"/>
        </w:trPr>
        <w:tc>
          <w:tcPr>
            <w:tcW w:w="10790" w:type="dxa"/>
          </w:tcPr>
          <w:p w14:paraId="47458097" w14:textId="77777777" w:rsidR="00F11A35" w:rsidRDefault="00F11A35" w:rsidP="008B7959">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color w:val="808080"/>
              </w:rPr>
            </w:pPr>
          </w:p>
        </w:tc>
      </w:tr>
    </w:tbl>
    <w:p w14:paraId="5A6A6CE6"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16410797" w14:textId="77777777" w:rsidR="00F11A35" w:rsidRDefault="00F11A35" w:rsidP="008B7959">
      <w:pPr>
        <w:pStyle w:val="Default"/>
        <w:suppressAutoHyphens/>
        <w:spacing w:before="0" w:line="240" w:lineRule="auto"/>
        <w:rPr>
          <w:rFonts w:ascii="Times Roman" w:hAnsi="Times Roman"/>
          <w:b/>
          <w:bCs/>
        </w:rPr>
      </w:pPr>
    </w:p>
    <w:p w14:paraId="34CB2A7A" w14:textId="58573BA8" w:rsidR="00F11A35" w:rsidRPr="00F11A35" w:rsidRDefault="00F22E52" w:rsidP="00F11A35">
      <w:pPr>
        <w:pStyle w:val="Default"/>
        <w:suppressAutoHyphens/>
        <w:spacing w:before="0" w:line="240" w:lineRule="auto"/>
        <w:rPr>
          <w:rFonts w:ascii="Times Roman" w:eastAsia="Times Roman" w:hAnsi="Times Roman" w:cs="Times Roman"/>
          <w:u w:val="single"/>
        </w:rPr>
      </w:pPr>
      <w:r>
        <w:rPr>
          <w:rFonts w:ascii="Times Roman" w:hAnsi="Times Roman"/>
          <w:b/>
          <w:bCs/>
        </w:rPr>
        <w:t>Are all products grown, produced, or handmade by you or your business?</w:t>
      </w:r>
      <w:r>
        <w:rPr>
          <w:rFonts w:ascii="Times Roman" w:eastAsia="Times Roman" w:hAnsi="Times Roman" w:cs="Times Roman"/>
        </w:rPr>
        <w:br/>
      </w:r>
      <w:r>
        <w:rPr>
          <w:rFonts w:ascii="Segoe UI Symbol" w:hAnsi="Segoe UI Symbol" w:cs="Segoe UI Symbol"/>
        </w:rPr>
        <w:t>☐</w:t>
      </w:r>
      <w:r>
        <w:rPr>
          <w:rFonts w:ascii="Times Roman" w:hAnsi="Times Roman"/>
        </w:rPr>
        <w:t xml:space="preserve"> Yes</w:t>
      </w:r>
      <w:r w:rsidR="00F11A35">
        <w:rPr>
          <w:rFonts w:ascii="Times Roman" w:hAnsi="Times Roman"/>
        </w:rPr>
        <w:tab/>
      </w:r>
      <w:r>
        <w:rPr>
          <w:rFonts w:ascii="Times Roman" w:hAnsi="Times Roman"/>
        </w:rPr>
        <w:t xml:space="preserve"> </w:t>
      </w:r>
      <w:r>
        <w:rPr>
          <w:rFonts w:ascii="Segoe UI Symbol" w:hAnsi="Segoe UI Symbol" w:cs="Segoe UI Symbol"/>
        </w:rPr>
        <w:t>☐</w:t>
      </w:r>
      <w:r>
        <w:rPr>
          <w:rFonts w:ascii="Times Roman" w:hAnsi="Times Roman"/>
        </w:rPr>
        <w:t xml:space="preserve"> No</w:t>
      </w:r>
      <w:r w:rsidR="00F11A35">
        <w:rPr>
          <w:rFonts w:ascii="Times Roman" w:hAnsi="Times Roman"/>
        </w:rPr>
        <w:tab/>
        <w:t xml:space="preserve"> </w:t>
      </w:r>
      <w:r>
        <w:rPr>
          <w:rFonts w:ascii="Times Roman" w:hAnsi="Times Roman"/>
        </w:rPr>
        <w:t>If no, please explain and identify sources:</w:t>
      </w:r>
      <w:r w:rsidR="00F11A35">
        <w:rPr>
          <w:rFonts w:ascii="Times Roman" w:hAnsi="Times Roman"/>
        </w:rPr>
        <w:t xml:space="preserve"> </w:t>
      </w:r>
    </w:p>
    <w:tbl>
      <w:tblPr>
        <w:tblStyle w:val="TableGrid"/>
        <w:tblW w:w="0" w:type="auto"/>
        <w:tblLook w:val="04A0" w:firstRow="1" w:lastRow="0" w:firstColumn="1" w:lastColumn="0" w:noHBand="0" w:noVBand="1"/>
      </w:tblPr>
      <w:tblGrid>
        <w:gridCol w:w="10790"/>
      </w:tblGrid>
      <w:tr w:rsidR="00F11A35" w14:paraId="242CB0FE" w14:textId="77777777" w:rsidTr="00F11A35">
        <w:trPr>
          <w:trHeight w:val="1440"/>
        </w:trPr>
        <w:tc>
          <w:tcPr>
            <w:tcW w:w="10790" w:type="dxa"/>
          </w:tcPr>
          <w:p w14:paraId="3D2DE165" w14:textId="77777777" w:rsidR="00F11A35" w:rsidRDefault="00F11A35" w:rsidP="008B7959">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color w:val="808080"/>
              </w:rPr>
            </w:pPr>
          </w:p>
        </w:tc>
      </w:tr>
    </w:tbl>
    <w:p w14:paraId="31EF4557"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4343DECA"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651ACDDA" w14:textId="36052491" w:rsidR="00AA10E8" w:rsidRPr="009F3F31" w:rsidRDefault="009F3F31" w:rsidP="008B7959">
      <w:pPr>
        <w:pStyle w:val="Default"/>
        <w:suppressAutoHyphens/>
        <w:spacing w:before="0" w:line="240" w:lineRule="auto"/>
        <w:rPr>
          <w:rFonts w:ascii="Times Roman" w:eastAsia="Times Roman" w:hAnsi="Times Roman" w:cs="Times Roman"/>
          <w:b/>
          <w:bCs/>
          <w:sz w:val="32"/>
          <w:szCs w:val="32"/>
          <w:u w:val="single"/>
        </w:rPr>
      </w:pPr>
      <w:r>
        <w:rPr>
          <w:rFonts w:ascii="Times Roman" w:hAnsi="Times Roman"/>
          <w:b/>
          <w:bCs/>
          <w:sz w:val="32"/>
          <w:szCs w:val="32"/>
          <w:u w:val="single"/>
        </w:rPr>
        <w:t>Licenses and Insurance</w:t>
      </w:r>
      <w:r>
        <w:rPr>
          <w:rFonts w:ascii="Times Roman" w:eastAsia="Times Roman" w:hAnsi="Times Roman" w:cs="Times Roman"/>
          <w:sz w:val="32"/>
          <w:szCs w:val="32"/>
        </w:rPr>
        <w:t xml:space="preserve">  </w:t>
      </w:r>
      <w:r w:rsidR="00F22E52">
        <w:rPr>
          <w:rFonts w:ascii="Times Roman" w:hAnsi="Times Roman"/>
        </w:rPr>
        <w:t>(Check all that apply and attach copies if required)</w:t>
      </w:r>
    </w:p>
    <w:p w14:paraId="505808F9" w14:textId="77777777" w:rsidR="00AA10E8" w:rsidRDefault="00F22E52" w:rsidP="008B7959">
      <w:pPr>
        <w:pStyle w:val="Default"/>
        <w:suppressAutoHyphens/>
        <w:spacing w:before="0" w:line="240" w:lineRule="auto"/>
        <w:rPr>
          <w:rFonts w:ascii="Times Roman" w:eastAsia="Times Roman" w:hAnsi="Times Roman" w:cs="Times Roman"/>
        </w:rPr>
      </w:pPr>
      <w:r>
        <w:rPr>
          <w:rFonts w:ascii="Arial Unicode MS" w:hAnsi="Arial Unicode MS"/>
        </w:rPr>
        <w:t>☐</w:t>
      </w:r>
      <w:r>
        <w:rPr>
          <w:rFonts w:ascii="Times Roman" w:hAnsi="Times Roman"/>
        </w:rPr>
        <w:t xml:space="preserve"> Certificate of Liability Insurance</w:t>
      </w:r>
      <w:r>
        <w:rPr>
          <w:rFonts w:ascii="Times Roman" w:eastAsia="Times Roman" w:hAnsi="Times Roman" w:cs="Times Roman"/>
        </w:rPr>
        <w:br/>
      </w:r>
      <w:r>
        <w:rPr>
          <w:rFonts w:ascii="Arial Unicode MS" w:hAnsi="Arial Unicode MS"/>
        </w:rPr>
        <w:t>☐</w:t>
      </w:r>
      <w:r>
        <w:rPr>
          <w:rFonts w:ascii="Times Roman" w:hAnsi="Times Roman"/>
        </w:rPr>
        <w:t xml:space="preserve"> Cottage Food License</w:t>
      </w:r>
      <w:r>
        <w:rPr>
          <w:rFonts w:ascii="Times Roman" w:eastAsia="Times Roman" w:hAnsi="Times Roman" w:cs="Times Roman"/>
        </w:rPr>
        <w:br/>
      </w:r>
      <w:r>
        <w:rPr>
          <w:rFonts w:ascii="Arial Unicode MS" w:hAnsi="Arial Unicode MS"/>
        </w:rPr>
        <w:t>☐</w:t>
      </w:r>
      <w:r>
        <w:rPr>
          <w:rFonts w:ascii="Times Roman" w:hAnsi="Times Roman"/>
        </w:rPr>
        <w:t xml:space="preserve"> Mobile Food License</w:t>
      </w:r>
      <w:r>
        <w:rPr>
          <w:rFonts w:ascii="Times Roman" w:eastAsia="Times Roman" w:hAnsi="Times Roman" w:cs="Times Roman"/>
        </w:rPr>
        <w:br/>
      </w:r>
      <w:r>
        <w:rPr>
          <w:rFonts w:ascii="Arial Unicode MS" w:hAnsi="Arial Unicode MS"/>
        </w:rPr>
        <w:t>☐</w:t>
      </w:r>
      <w:r>
        <w:rPr>
          <w:rFonts w:ascii="Times Roman" w:hAnsi="Times Roman"/>
        </w:rPr>
        <w:t xml:space="preserve"> Health Department Permit</w:t>
      </w:r>
      <w:r>
        <w:rPr>
          <w:rFonts w:ascii="Times Roman" w:eastAsia="Times Roman" w:hAnsi="Times Roman" w:cs="Times Roman"/>
        </w:rPr>
        <w:br/>
      </w:r>
      <w:r>
        <w:rPr>
          <w:rFonts w:ascii="Arial Unicode MS" w:hAnsi="Arial Unicode MS"/>
        </w:rPr>
        <w:t>☐</w:t>
      </w:r>
      <w:r>
        <w:rPr>
          <w:rFonts w:ascii="Times Roman" w:hAnsi="Times Roman"/>
        </w:rPr>
        <w:t xml:space="preserve"> Organic Certification</w:t>
      </w:r>
      <w:r>
        <w:rPr>
          <w:rFonts w:ascii="Times Roman" w:eastAsia="Times Roman" w:hAnsi="Times Roman" w:cs="Times Roman"/>
        </w:rPr>
        <w:br/>
      </w:r>
      <w:r>
        <w:rPr>
          <w:rFonts w:ascii="Arial Unicode MS" w:hAnsi="Arial Unicode MS"/>
        </w:rPr>
        <w:t>☐</w:t>
      </w:r>
      <w:r>
        <w:rPr>
          <w:rFonts w:ascii="Times Roman" w:hAnsi="Times Roman"/>
        </w:rPr>
        <w:t xml:space="preserve"> Other: __________________________</w:t>
      </w:r>
    </w:p>
    <w:p w14:paraId="5C5D1E0F" w14:textId="77777777" w:rsidR="00AA10E8" w:rsidRPr="009F3F31" w:rsidRDefault="00F22E52" w:rsidP="008B7959">
      <w:pPr>
        <w:pStyle w:val="Default"/>
        <w:suppressAutoHyphens/>
        <w:spacing w:before="0" w:line="240" w:lineRule="auto"/>
        <w:rPr>
          <w:rFonts w:ascii="Times Roman" w:eastAsia="Times Roman" w:hAnsi="Times Roman" w:cs="Times Roman"/>
          <w:b/>
          <w:bCs/>
        </w:rPr>
      </w:pPr>
      <w:r w:rsidRPr="009F3F31">
        <w:rPr>
          <w:rFonts w:ascii="Times Roman" w:hAnsi="Times Roman"/>
          <w:b/>
          <w:bCs/>
          <w:i/>
          <w:iCs/>
        </w:rPr>
        <w:t>Note: Vendors selling food or consumable products must comply with all local, state, and federal regulations.</w:t>
      </w:r>
    </w:p>
    <w:p w14:paraId="7B570AF9"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27BBFEDB" w14:textId="77777777" w:rsidR="009F3F31" w:rsidRDefault="009F3F31" w:rsidP="008B7959">
      <w:pPr>
        <w:pStyle w:val="Default"/>
        <w:suppressAutoHyphens/>
        <w:spacing w:before="0" w:line="240" w:lineRule="auto"/>
        <w:rPr>
          <w:rFonts w:ascii="Times Roman" w:eastAsia="Times Roman" w:hAnsi="Times Roman" w:cs="Times Roman"/>
          <w:color w:val="808080"/>
        </w:rPr>
      </w:pPr>
    </w:p>
    <w:p w14:paraId="554CF761" w14:textId="4254F4FA" w:rsidR="00AA10E8" w:rsidRPr="009F3F31" w:rsidRDefault="009F3F31" w:rsidP="008B7959">
      <w:pPr>
        <w:pStyle w:val="Default"/>
        <w:suppressAutoHyphens/>
        <w:spacing w:before="0" w:line="240" w:lineRule="auto"/>
        <w:rPr>
          <w:rFonts w:ascii="Times Roman" w:eastAsia="Times Roman" w:hAnsi="Times Roman" w:cs="Times Roman"/>
          <w:b/>
          <w:bCs/>
          <w:sz w:val="32"/>
          <w:szCs w:val="32"/>
          <w:u w:val="single"/>
        </w:rPr>
      </w:pPr>
      <w:r>
        <w:rPr>
          <w:rFonts w:ascii="Times Roman" w:hAnsi="Times Roman"/>
          <w:b/>
          <w:bCs/>
          <w:sz w:val="32"/>
          <w:szCs w:val="32"/>
          <w:u w:val="single"/>
        </w:rPr>
        <w:t>Market Participation</w:t>
      </w:r>
    </w:p>
    <w:p w14:paraId="096DEC4D" w14:textId="77777777" w:rsidR="00E81145" w:rsidRDefault="00E81145" w:rsidP="008B7959">
      <w:pPr>
        <w:pStyle w:val="Default"/>
        <w:suppressAutoHyphens/>
        <w:spacing w:before="0" w:line="240" w:lineRule="auto"/>
        <w:rPr>
          <w:rFonts w:ascii="Times Roman" w:hAnsi="Times Roman"/>
          <w:b/>
          <w:bCs/>
        </w:rPr>
      </w:pPr>
    </w:p>
    <w:p w14:paraId="04BB2713" w14:textId="28DF14EB" w:rsidR="00AA10E8" w:rsidRDefault="00F22E52" w:rsidP="008B7959">
      <w:pPr>
        <w:pStyle w:val="Default"/>
        <w:suppressAutoHyphens/>
        <w:spacing w:before="0" w:line="240" w:lineRule="auto"/>
        <w:rPr>
          <w:rFonts w:ascii="Times Roman" w:hAnsi="Times Roman"/>
        </w:rPr>
      </w:pPr>
      <w:r>
        <w:rPr>
          <w:rFonts w:ascii="Times Roman" w:hAnsi="Times Roman"/>
          <w:b/>
          <w:bCs/>
        </w:rPr>
        <w:t>Which dates are you interested in attending?</w:t>
      </w:r>
      <w:r>
        <w:rPr>
          <w:rFonts w:ascii="Times Roman" w:eastAsia="Times Roman" w:hAnsi="Times Roman" w:cs="Times Roman"/>
        </w:rPr>
        <w:br/>
      </w:r>
      <w:r>
        <w:rPr>
          <w:rFonts w:ascii="Arial Unicode MS" w:hAnsi="Arial Unicode MS"/>
        </w:rPr>
        <w:t>☐</w:t>
      </w:r>
      <w:r>
        <w:rPr>
          <w:rFonts w:ascii="Times Roman" w:hAnsi="Times Roman"/>
        </w:rPr>
        <w:t xml:space="preserve"> Full Season</w:t>
      </w:r>
      <w:r w:rsidR="00412461">
        <w:rPr>
          <w:rFonts w:ascii="Times Roman" w:hAnsi="Times Roman"/>
        </w:rPr>
        <w:t xml:space="preserve">  -  Fee of $125 for full season.</w:t>
      </w:r>
      <w:r w:rsidR="009E1983">
        <w:rPr>
          <w:rFonts w:ascii="Times Roman" w:hAnsi="Times Roman"/>
        </w:rPr>
        <w:t xml:space="preserve">  Fee is due at the time of application.</w:t>
      </w:r>
      <w:r>
        <w:rPr>
          <w:rFonts w:ascii="Times Roman" w:eastAsia="Times Roman" w:hAnsi="Times Roman" w:cs="Times Roman"/>
        </w:rPr>
        <w:br/>
      </w:r>
      <w:r>
        <w:rPr>
          <w:rFonts w:ascii="Arial Unicode MS" w:hAnsi="Arial Unicode MS"/>
        </w:rPr>
        <w:t>☐</w:t>
      </w:r>
      <w:r>
        <w:rPr>
          <w:rFonts w:ascii="Times Roman" w:hAnsi="Times Roman"/>
        </w:rPr>
        <w:t xml:space="preserve"> Select Dates (please list):</w:t>
      </w:r>
      <w:r w:rsidR="009F3F31">
        <w:rPr>
          <w:rFonts w:ascii="Times Roman" w:hAnsi="Times Roman"/>
        </w:rPr>
        <w:t xml:space="preserve">  </w:t>
      </w:r>
    </w:p>
    <w:p w14:paraId="573FD39F" w14:textId="0DAE9726" w:rsidR="00412461" w:rsidRDefault="00412461" w:rsidP="008B7959">
      <w:pPr>
        <w:pStyle w:val="Default"/>
        <w:suppressAutoHyphens/>
        <w:spacing w:before="0" w:line="240" w:lineRule="auto"/>
        <w:rPr>
          <w:rFonts w:ascii="Times Roman" w:hAnsi="Times Roman"/>
        </w:rPr>
      </w:pPr>
      <w:r>
        <w:rPr>
          <w:rFonts w:ascii="Times Roman" w:hAnsi="Times Roman"/>
        </w:rPr>
        <w:tab/>
        <w:t>Fee of $25/month for less than full season.</w:t>
      </w:r>
      <w:r w:rsidR="009E1983">
        <w:rPr>
          <w:rFonts w:ascii="Times Roman" w:hAnsi="Times Roman"/>
        </w:rPr>
        <w:t xml:space="preserve">  $25 due at time of application.  Remaining months will</w:t>
      </w:r>
    </w:p>
    <w:p w14:paraId="7B8CD6B5" w14:textId="655A476A" w:rsidR="009E1983" w:rsidRDefault="009E1983" w:rsidP="008B7959">
      <w:pPr>
        <w:pStyle w:val="Default"/>
        <w:suppressAutoHyphens/>
        <w:spacing w:before="0" w:line="240" w:lineRule="auto"/>
        <w:rPr>
          <w:rFonts w:ascii="Times Roman" w:eastAsia="Times Roman" w:hAnsi="Times Roman" w:cs="Times Roman"/>
        </w:rPr>
      </w:pPr>
      <w:r>
        <w:rPr>
          <w:rFonts w:ascii="Times Roman" w:hAnsi="Times Roman"/>
        </w:rPr>
        <w:tab/>
        <w:t>be due by 9:00am at each future market date.</w:t>
      </w:r>
    </w:p>
    <w:p w14:paraId="1AD6A76C"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37E19175" w14:textId="7C78357F"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b/>
          <w:bCs/>
        </w:rPr>
        <w:t>Do you require electricity?</w:t>
      </w:r>
      <w:r>
        <w:rPr>
          <w:rFonts w:ascii="Times Roman" w:hAnsi="Times Roman"/>
        </w:rPr>
        <w:t xml:space="preserve"> </w:t>
      </w:r>
      <w:r w:rsidR="009F3F31">
        <w:rPr>
          <w:rFonts w:ascii="Times Roman" w:hAnsi="Times Roman"/>
        </w:rPr>
        <w:tab/>
      </w:r>
      <w:r>
        <w:rPr>
          <w:rFonts w:ascii="Arial Unicode MS" w:hAnsi="Arial Unicode MS"/>
        </w:rPr>
        <w:t>☐</w:t>
      </w:r>
      <w:r>
        <w:rPr>
          <w:rFonts w:ascii="Times Roman" w:hAnsi="Times Roman"/>
        </w:rPr>
        <w:t xml:space="preserve"> Yes </w:t>
      </w:r>
      <w:r w:rsidR="009F3F31">
        <w:rPr>
          <w:rFonts w:ascii="Times Roman" w:hAnsi="Times Roman"/>
        </w:rPr>
        <w:tab/>
        <w:t xml:space="preserve">  </w:t>
      </w:r>
      <w:r>
        <w:rPr>
          <w:rFonts w:ascii="Arial Unicode MS" w:hAnsi="Arial Unicode MS"/>
        </w:rPr>
        <w:t>☐</w:t>
      </w:r>
      <w:r>
        <w:rPr>
          <w:rFonts w:ascii="Times Roman" w:hAnsi="Times Roman"/>
        </w:rPr>
        <w:t xml:space="preserve"> No</w:t>
      </w:r>
      <w:r w:rsidR="009E1983">
        <w:rPr>
          <w:rFonts w:ascii="Times Roman" w:hAnsi="Times Roman"/>
        </w:rPr>
        <w:t xml:space="preserve">  (Please note: There is a $25 additional fee for the season for electricity)</w:t>
      </w:r>
    </w:p>
    <w:p w14:paraId="4D8C4469" w14:textId="77777777" w:rsidR="009F3F31" w:rsidRDefault="009F3F31" w:rsidP="008B7959">
      <w:pPr>
        <w:pStyle w:val="Default"/>
        <w:suppressAutoHyphens/>
        <w:spacing w:before="0" w:line="240" w:lineRule="auto"/>
        <w:rPr>
          <w:rFonts w:ascii="Times Roman" w:hAnsi="Times Roman"/>
          <w:b/>
          <w:bCs/>
        </w:rPr>
      </w:pPr>
    </w:p>
    <w:p w14:paraId="63960A52" w14:textId="68476B98"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b/>
          <w:bCs/>
        </w:rPr>
        <w:t>Will you be using a canopy?</w:t>
      </w:r>
      <w:r>
        <w:rPr>
          <w:rFonts w:ascii="Times Roman" w:hAnsi="Times Roman"/>
        </w:rPr>
        <w:t xml:space="preserve"> </w:t>
      </w:r>
      <w:r w:rsidR="00347E31">
        <w:rPr>
          <w:rFonts w:ascii="Times Roman" w:hAnsi="Times Roman"/>
        </w:rPr>
        <w:t xml:space="preserve">  </w:t>
      </w:r>
      <w:r>
        <w:rPr>
          <w:rFonts w:ascii="Arial Unicode MS" w:hAnsi="Arial Unicode MS"/>
        </w:rPr>
        <w:t>☐</w:t>
      </w:r>
      <w:r>
        <w:rPr>
          <w:rFonts w:ascii="Times Roman" w:hAnsi="Times Roman"/>
        </w:rPr>
        <w:t xml:space="preserve"> Yes </w:t>
      </w:r>
      <w:r w:rsidR="00347E31">
        <w:rPr>
          <w:rFonts w:ascii="Times Roman" w:hAnsi="Times Roman"/>
        </w:rPr>
        <w:t xml:space="preserve">    </w:t>
      </w:r>
      <w:r>
        <w:rPr>
          <w:rFonts w:ascii="Arial Unicode MS" w:hAnsi="Arial Unicode MS"/>
        </w:rPr>
        <w:t>☐</w:t>
      </w:r>
      <w:r>
        <w:rPr>
          <w:rFonts w:ascii="Times Roman" w:hAnsi="Times Roman"/>
        </w:rPr>
        <w:t xml:space="preserve"> No</w:t>
      </w:r>
      <w:r>
        <w:rPr>
          <w:rFonts w:ascii="Times Roman" w:eastAsia="Times Roman" w:hAnsi="Times Roman" w:cs="Times Roman"/>
        </w:rPr>
        <w:br/>
      </w:r>
      <w:r w:rsidRPr="00347E31">
        <w:rPr>
          <w:rFonts w:ascii="Times Roman" w:hAnsi="Times Roman"/>
          <w:b/>
          <w:bCs/>
          <w:i/>
          <w:iCs/>
        </w:rPr>
        <w:t xml:space="preserve">(Canopies must be weighted with a minimum of 15 </w:t>
      </w:r>
      <w:r w:rsidR="00347E31" w:rsidRPr="00347E31">
        <w:rPr>
          <w:rFonts w:ascii="Times Roman" w:hAnsi="Times Roman"/>
          <w:b/>
          <w:bCs/>
          <w:i/>
          <w:iCs/>
        </w:rPr>
        <w:t>lbs.</w:t>
      </w:r>
      <w:r w:rsidRPr="00347E31">
        <w:rPr>
          <w:rFonts w:ascii="Times Roman" w:hAnsi="Times Roman"/>
          <w:b/>
          <w:bCs/>
          <w:i/>
          <w:iCs/>
        </w:rPr>
        <w:t xml:space="preserve"> per leg.)</w:t>
      </w:r>
    </w:p>
    <w:p w14:paraId="0E16DD4F"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3105859C" w14:textId="77777777" w:rsidR="00E81145" w:rsidRDefault="00E81145" w:rsidP="008B7959">
      <w:pPr>
        <w:pStyle w:val="Default"/>
        <w:suppressAutoHyphens/>
        <w:spacing w:before="0" w:line="240" w:lineRule="auto"/>
        <w:rPr>
          <w:rFonts w:ascii="Times Roman" w:eastAsia="Times Roman" w:hAnsi="Times Roman" w:cs="Times Roman"/>
          <w:color w:val="808080"/>
        </w:rPr>
      </w:pPr>
    </w:p>
    <w:p w14:paraId="1E34DA4C" w14:textId="6C124965" w:rsidR="00AA10E8" w:rsidRPr="00E81145" w:rsidRDefault="00E81145" w:rsidP="008B7959">
      <w:pPr>
        <w:pStyle w:val="Default"/>
        <w:suppressAutoHyphens/>
        <w:spacing w:before="0" w:line="240" w:lineRule="auto"/>
        <w:rPr>
          <w:rFonts w:ascii="Times Roman" w:eastAsia="Times Roman" w:hAnsi="Times Roman" w:cs="Times Roman"/>
          <w:b/>
          <w:bCs/>
          <w:sz w:val="32"/>
          <w:szCs w:val="32"/>
          <w:u w:val="single"/>
        </w:rPr>
      </w:pPr>
      <w:r>
        <w:rPr>
          <w:rFonts w:ascii="Times Roman" w:hAnsi="Times Roman"/>
          <w:b/>
          <w:bCs/>
          <w:sz w:val="32"/>
          <w:szCs w:val="32"/>
          <w:u w:val="single"/>
          <w:lang w:val="da-DK"/>
        </w:rPr>
        <w:t>Set up Details</w:t>
      </w:r>
    </w:p>
    <w:p w14:paraId="6F6C8AA0" w14:textId="77777777" w:rsidR="00E81145" w:rsidRDefault="00E81145" w:rsidP="008B7959">
      <w:pPr>
        <w:pStyle w:val="Default"/>
        <w:suppressAutoHyphens/>
        <w:spacing w:before="0" w:line="240" w:lineRule="auto"/>
        <w:rPr>
          <w:rFonts w:ascii="Times Roman" w:hAnsi="Times Roman"/>
          <w:b/>
          <w:bCs/>
        </w:rPr>
      </w:pPr>
    </w:p>
    <w:p w14:paraId="6CA74ABB" w14:textId="266C7639"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b/>
          <w:bCs/>
        </w:rPr>
        <w:t>Estimated booth size:</w:t>
      </w:r>
      <w:r>
        <w:rPr>
          <w:rFonts w:ascii="Times Roman" w:eastAsia="Times Roman" w:hAnsi="Times Roman" w:cs="Times Roman"/>
        </w:rPr>
        <w:br/>
      </w:r>
      <w:r>
        <w:rPr>
          <w:rFonts w:ascii="Arial Unicode MS" w:hAnsi="Arial Unicode MS"/>
        </w:rPr>
        <w:t>☐</w:t>
      </w:r>
      <w:r>
        <w:rPr>
          <w:rFonts w:ascii="Times Roman" w:hAnsi="Times Roman"/>
        </w:rPr>
        <w:t xml:space="preserve"> 10x10 </w:t>
      </w:r>
      <w:r w:rsidR="00E81145">
        <w:rPr>
          <w:rFonts w:ascii="Times Roman" w:hAnsi="Times Roman"/>
        </w:rPr>
        <w:tab/>
      </w:r>
      <w:r>
        <w:rPr>
          <w:rFonts w:ascii="Arial Unicode MS" w:hAnsi="Arial Unicode MS"/>
        </w:rPr>
        <w:t>☐</w:t>
      </w:r>
      <w:r>
        <w:rPr>
          <w:rFonts w:ascii="Times Roman" w:hAnsi="Times Roman"/>
        </w:rPr>
        <w:t xml:space="preserve"> Other: ___________________</w:t>
      </w:r>
      <w:r w:rsidR="009E1983">
        <w:rPr>
          <w:rFonts w:ascii="Times Roman" w:hAnsi="Times Roman"/>
        </w:rPr>
        <w:t xml:space="preserve"> (Please note: If larger than 10x10, additional fee will apply)</w:t>
      </w:r>
    </w:p>
    <w:p w14:paraId="335CAA11" w14:textId="77777777" w:rsidR="00347E31" w:rsidRDefault="00347E31" w:rsidP="008B7959">
      <w:pPr>
        <w:pStyle w:val="Default"/>
        <w:suppressAutoHyphens/>
        <w:spacing w:before="0" w:line="240" w:lineRule="auto"/>
        <w:rPr>
          <w:rFonts w:ascii="Times Roman" w:hAnsi="Times Roman"/>
          <w:b/>
          <w:bCs/>
        </w:rPr>
      </w:pPr>
    </w:p>
    <w:p w14:paraId="68EADFD1" w14:textId="4E4CC2B1"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b/>
          <w:bCs/>
        </w:rPr>
        <w:t>Will you use heat-producing equipment (grill, warmer, etc.)?</w:t>
      </w:r>
      <w:r>
        <w:rPr>
          <w:rFonts w:ascii="Times Roman" w:eastAsia="Times Roman" w:hAnsi="Times Roman" w:cs="Times Roman"/>
        </w:rPr>
        <w:br/>
      </w:r>
      <w:r>
        <w:rPr>
          <w:rFonts w:ascii="Arial Unicode MS" w:hAnsi="Arial Unicode MS"/>
        </w:rPr>
        <w:t>☐</w:t>
      </w:r>
      <w:r>
        <w:rPr>
          <w:rFonts w:ascii="Times Roman" w:hAnsi="Times Roman"/>
        </w:rPr>
        <w:t xml:space="preserve"> Yes </w:t>
      </w:r>
      <w:r w:rsidR="00E81145">
        <w:rPr>
          <w:rFonts w:ascii="Times Roman" w:hAnsi="Times Roman"/>
        </w:rPr>
        <w:tab/>
      </w:r>
      <w:r w:rsidR="00E81145">
        <w:rPr>
          <w:rFonts w:ascii="Times Roman" w:hAnsi="Times Roman"/>
        </w:rPr>
        <w:tab/>
      </w:r>
      <w:r>
        <w:rPr>
          <w:rFonts w:ascii="Arial Unicode MS" w:hAnsi="Arial Unicode MS"/>
        </w:rPr>
        <w:t>☐</w:t>
      </w:r>
      <w:r>
        <w:rPr>
          <w:rFonts w:ascii="Times Roman" w:hAnsi="Times Roman"/>
        </w:rPr>
        <w:t xml:space="preserve"> No</w:t>
      </w:r>
      <w:r>
        <w:rPr>
          <w:rFonts w:ascii="Times Roman" w:eastAsia="Times Roman" w:hAnsi="Times Roman" w:cs="Times Roman"/>
        </w:rPr>
        <w:br/>
      </w:r>
      <w:r w:rsidRPr="00E81145">
        <w:rPr>
          <w:rFonts w:ascii="Times Roman" w:hAnsi="Times Roman"/>
          <w:b/>
          <w:bCs/>
        </w:rPr>
        <w:t>If yes, fire extinguisher required.</w:t>
      </w:r>
    </w:p>
    <w:p w14:paraId="159946BF" w14:textId="77777777" w:rsidR="00AA10E8" w:rsidRDefault="00AA10E8" w:rsidP="008B7959">
      <w:pPr>
        <w:pStyle w:val="Default"/>
        <w:suppressAutoHyphens/>
        <w:spacing w:before="0" w:line="240" w:lineRule="auto"/>
        <w:rPr>
          <w:rFonts w:ascii="Times Roman" w:eastAsia="Times Roman" w:hAnsi="Times Roman" w:cs="Times Roman"/>
          <w:color w:val="808080"/>
        </w:rPr>
      </w:pPr>
    </w:p>
    <w:p w14:paraId="239CD011" w14:textId="77777777" w:rsidR="00E81145" w:rsidRDefault="00E81145" w:rsidP="008B7959">
      <w:pPr>
        <w:pStyle w:val="Default"/>
        <w:suppressAutoHyphens/>
        <w:spacing w:before="0" w:line="240" w:lineRule="auto"/>
        <w:rPr>
          <w:rFonts w:ascii="Times Roman" w:eastAsia="Times Roman" w:hAnsi="Times Roman" w:cs="Times Roman"/>
          <w:color w:val="808080"/>
        </w:rPr>
      </w:pPr>
    </w:p>
    <w:p w14:paraId="1FA7A09C" w14:textId="77777777" w:rsidR="00E81145" w:rsidRDefault="00E81145" w:rsidP="008B7959">
      <w:pPr>
        <w:pStyle w:val="Default"/>
        <w:suppressAutoHyphens/>
        <w:spacing w:before="0" w:line="240" w:lineRule="auto"/>
        <w:rPr>
          <w:rFonts w:ascii="Times Roman" w:eastAsia="Times Roman" w:hAnsi="Times Roman" w:cs="Times Roman"/>
          <w:color w:val="808080"/>
        </w:rPr>
      </w:pPr>
    </w:p>
    <w:p w14:paraId="343567B7" w14:textId="77777777" w:rsidR="00E81145" w:rsidRDefault="00E81145" w:rsidP="008B7959">
      <w:pPr>
        <w:pStyle w:val="Default"/>
        <w:suppressAutoHyphens/>
        <w:spacing w:before="0" w:line="240" w:lineRule="auto"/>
        <w:rPr>
          <w:rFonts w:ascii="Times Roman" w:hAnsi="Times Roman"/>
          <w:b/>
          <w:bCs/>
          <w:sz w:val="36"/>
          <w:szCs w:val="36"/>
        </w:rPr>
      </w:pPr>
    </w:p>
    <w:p w14:paraId="37DADFAB" w14:textId="77777777" w:rsidR="00E81145" w:rsidRDefault="00E81145" w:rsidP="008B7959">
      <w:pPr>
        <w:pStyle w:val="Default"/>
        <w:suppressAutoHyphens/>
        <w:spacing w:before="0" w:line="240" w:lineRule="auto"/>
        <w:rPr>
          <w:rFonts w:ascii="Times Roman" w:hAnsi="Times Roman"/>
          <w:b/>
          <w:bCs/>
          <w:sz w:val="36"/>
          <w:szCs w:val="36"/>
        </w:rPr>
      </w:pPr>
    </w:p>
    <w:p w14:paraId="7ED1CFBA" w14:textId="77777777" w:rsidR="00E81145" w:rsidRDefault="00E81145" w:rsidP="008B7959">
      <w:pPr>
        <w:pStyle w:val="Default"/>
        <w:suppressAutoHyphens/>
        <w:spacing w:before="0" w:line="240" w:lineRule="auto"/>
        <w:rPr>
          <w:rFonts w:ascii="Times Roman" w:hAnsi="Times Roman"/>
          <w:b/>
          <w:bCs/>
          <w:sz w:val="36"/>
          <w:szCs w:val="36"/>
        </w:rPr>
      </w:pPr>
    </w:p>
    <w:p w14:paraId="74AEBC09" w14:textId="77777777" w:rsidR="00E81145" w:rsidRDefault="00E81145" w:rsidP="008B7959">
      <w:pPr>
        <w:pStyle w:val="Default"/>
        <w:suppressAutoHyphens/>
        <w:spacing w:before="0" w:line="240" w:lineRule="auto"/>
        <w:rPr>
          <w:rFonts w:ascii="Times Roman" w:hAnsi="Times Roman"/>
          <w:b/>
          <w:bCs/>
          <w:sz w:val="36"/>
          <w:szCs w:val="36"/>
        </w:rPr>
      </w:pPr>
    </w:p>
    <w:p w14:paraId="6FABE59B" w14:textId="77777777" w:rsidR="00E81145" w:rsidRDefault="00E81145" w:rsidP="008B7959">
      <w:pPr>
        <w:pStyle w:val="Default"/>
        <w:suppressAutoHyphens/>
        <w:spacing w:before="0" w:line="240" w:lineRule="auto"/>
        <w:rPr>
          <w:rFonts w:ascii="Times Roman" w:hAnsi="Times Roman"/>
          <w:b/>
          <w:bCs/>
          <w:sz w:val="36"/>
          <w:szCs w:val="36"/>
        </w:rPr>
      </w:pPr>
    </w:p>
    <w:p w14:paraId="4560FB34" w14:textId="77777777" w:rsidR="00E81145" w:rsidRDefault="00E81145" w:rsidP="008B7959">
      <w:pPr>
        <w:pStyle w:val="Default"/>
        <w:suppressAutoHyphens/>
        <w:spacing w:before="0" w:line="240" w:lineRule="auto"/>
        <w:rPr>
          <w:rFonts w:ascii="Times Roman" w:hAnsi="Times Roman"/>
          <w:b/>
          <w:bCs/>
          <w:sz w:val="36"/>
          <w:szCs w:val="36"/>
        </w:rPr>
      </w:pPr>
    </w:p>
    <w:p w14:paraId="5A1E16F9" w14:textId="77777777" w:rsidR="00E81145" w:rsidRDefault="00E81145" w:rsidP="008B7959">
      <w:pPr>
        <w:pStyle w:val="Default"/>
        <w:suppressAutoHyphens/>
        <w:spacing w:before="0" w:line="240" w:lineRule="auto"/>
        <w:rPr>
          <w:rFonts w:ascii="Times Roman" w:hAnsi="Times Roman"/>
          <w:b/>
          <w:bCs/>
          <w:sz w:val="36"/>
          <w:szCs w:val="36"/>
        </w:rPr>
      </w:pPr>
    </w:p>
    <w:p w14:paraId="5427F237" w14:textId="4B5D69A6" w:rsidR="00E81145" w:rsidRPr="00BA27E2" w:rsidRDefault="00BA27E2" w:rsidP="00BA27E2">
      <w:pPr>
        <w:pStyle w:val="Default"/>
        <w:suppressAutoHyphens/>
        <w:spacing w:before="0" w:line="240" w:lineRule="auto"/>
        <w:jc w:val="center"/>
        <w:rPr>
          <w:rFonts w:ascii="Times Roman" w:hAnsi="Times Roman"/>
          <w:b/>
          <w:bCs/>
          <w:sz w:val="36"/>
          <w:szCs w:val="36"/>
          <w:u w:val="single"/>
        </w:rPr>
      </w:pPr>
      <w:r>
        <w:rPr>
          <w:rFonts w:ascii="Times Roman" w:hAnsi="Times Roman"/>
          <w:b/>
          <w:bCs/>
          <w:sz w:val="36"/>
          <w:szCs w:val="36"/>
          <w:u w:val="single"/>
        </w:rPr>
        <w:lastRenderedPageBreak/>
        <w:t>Facility Use Waivers and Requirements</w:t>
      </w:r>
    </w:p>
    <w:p w14:paraId="621B34D9" w14:textId="77777777" w:rsidR="00BA27E2" w:rsidRDefault="00BA27E2" w:rsidP="00BA27E2">
      <w:pPr>
        <w:pStyle w:val="Default"/>
        <w:suppressAutoHyphens/>
        <w:spacing w:before="0" w:line="240" w:lineRule="auto"/>
        <w:rPr>
          <w:rFonts w:ascii="Times New Roman" w:hAnsi="Times New Roman" w:cs="Times New Roman"/>
          <w:b/>
          <w:bCs/>
          <w:u w:val="single"/>
        </w:rPr>
      </w:pPr>
    </w:p>
    <w:p w14:paraId="4AFF9E01" w14:textId="77777777" w:rsidR="0089264D" w:rsidRPr="00BA27E2" w:rsidRDefault="0089264D" w:rsidP="00BA27E2">
      <w:pPr>
        <w:pStyle w:val="Default"/>
        <w:suppressAutoHyphens/>
        <w:spacing w:before="0" w:line="240" w:lineRule="auto"/>
        <w:rPr>
          <w:rFonts w:ascii="Times New Roman" w:hAnsi="Times New Roman" w:cs="Times New Roman"/>
          <w:b/>
          <w:bCs/>
          <w:u w:val="single"/>
        </w:rPr>
      </w:pPr>
    </w:p>
    <w:p w14:paraId="4757BDAA" w14:textId="5F4D01EB" w:rsidR="00BA27E2" w:rsidRPr="00BA27E2" w:rsidRDefault="00BA27E2" w:rsidP="00BA27E2">
      <w:pPr>
        <w:rPr>
          <w:b/>
          <w:bCs/>
          <w:u w:val="single"/>
        </w:rPr>
      </w:pPr>
      <w:r w:rsidRPr="00BA27E2">
        <w:rPr>
          <w:b/>
          <w:bCs/>
          <w:u w:val="single"/>
        </w:rPr>
        <w:t xml:space="preserve">I. </w:t>
      </w:r>
      <w:r>
        <w:rPr>
          <w:b/>
          <w:bCs/>
          <w:u w:val="single"/>
        </w:rPr>
        <w:t>BOOTH/PROPERTY</w:t>
      </w:r>
      <w:r w:rsidRPr="00BA27E2">
        <w:rPr>
          <w:b/>
          <w:bCs/>
          <w:u w:val="single"/>
        </w:rPr>
        <w:t xml:space="preserve"> USE AGREEMENT</w:t>
      </w:r>
    </w:p>
    <w:p w14:paraId="0C13F050" w14:textId="77777777" w:rsidR="00BA27E2" w:rsidRPr="00BA27E2" w:rsidRDefault="00BA27E2" w:rsidP="00BA27E2"/>
    <w:p w14:paraId="73F6E076" w14:textId="065D84CA" w:rsidR="00BA27E2" w:rsidRDefault="00BA27E2" w:rsidP="00BA27E2">
      <w:pPr>
        <w:ind w:left="720"/>
      </w:pPr>
      <w:r w:rsidRPr="00BA27E2">
        <w:t xml:space="preserve">1. The City of Deer Park reserves the right to close </w:t>
      </w:r>
      <w:r>
        <w:t>the property</w:t>
      </w:r>
      <w:r w:rsidRPr="00BA27E2">
        <w:t xml:space="preserve"> for restoration, maintenance, poor weather or any other reason that the City determines in its sole discretion requires </w:t>
      </w:r>
      <w:r>
        <w:t>property</w:t>
      </w:r>
      <w:r w:rsidRPr="00BA27E2">
        <w:t xml:space="preserve"> closure.  The City will make reasonable efforts to notify the </w:t>
      </w:r>
      <w:r>
        <w:t>vendors</w:t>
      </w:r>
      <w:r w:rsidRPr="00BA27E2">
        <w:t xml:space="preserve"> of any closure.  </w:t>
      </w:r>
    </w:p>
    <w:p w14:paraId="623251CE" w14:textId="77777777" w:rsidR="00BA27E2" w:rsidRPr="00BA27E2" w:rsidRDefault="00BA27E2" w:rsidP="00BA27E2">
      <w:pPr>
        <w:ind w:left="720"/>
      </w:pPr>
    </w:p>
    <w:p w14:paraId="610DFFEF" w14:textId="12C8E259" w:rsidR="00BA27E2" w:rsidRPr="00BA27E2" w:rsidRDefault="00BA27E2" w:rsidP="00BA27E2">
      <w:pPr>
        <w:ind w:left="720"/>
      </w:pPr>
      <w:r w:rsidRPr="00BA27E2">
        <w:t xml:space="preserve">2. The </w:t>
      </w:r>
      <w:r>
        <w:t>Vendor and/or it’s representative</w:t>
      </w:r>
      <w:r w:rsidRPr="00BA27E2">
        <w:t xml:space="preserve"> will be responsible for any and all damage to </w:t>
      </w:r>
      <w:r>
        <w:t>the property</w:t>
      </w:r>
      <w:r w:rsidRPr="00BA27E2">
        <w:t xml:space="preserve"> that occurs during the reserved time.</w:t>
      </w:r>
    </w:p>
    <w:p w14:paraId="71205168" w14:textId="77777777" w:rsidR="00BA27E2" w:rsidRPr="00BA27E2" w:rsidRDefault="00BA27E2" w:rsidP="00BA27E2">
      <w:pPr>
        <w:ind w:left="720"/>
      </w:pPr>
    </w:p>
    <w:p w14:paraId="4F1EB7E2" w14:textId="77777777" w:rsidR="00BA27E2" w:rsidRPr="00BA27E2" w:rsidRDefault="00BA27E2" w:rsidP="00BA27E2">
      <w:pPr>
        <w:rPr>
          <w:b/>
          <w:bCs/>
          <w:u w:val="single"/>
        </w:rPr>
      </w:pPr>
      <w:r w:rsidRPr="00BA27E2">
        <w:rPr>
          <w:b/>
          <w:bCs/>
          <w:u w:val="single"/>
        </w:rPr>
        <w:t xml:space="preserve">II. ASSUMPTION OF RISK  </w:t>
      </w:r>
    </w:p>
    <w:p w14:paraId="68813A22" w14:textId="77777777" w:rsidR="00BA27E2" w:rsidRPr="00BA27E2" w:rsidRDefault="00BA27E2" w:rsidP="00BA27E2">
      <w:r w:rsidRPr="00BA27E2">
        <w:t xml:space="preserve">I fully assume any and all risk of injury, damage or death, of any kind, nature, degree or amount, which may result in connection with reserving the Facility (“Reservation”).  </w:t>
      </w:r>
    </w:p>
    <w:p w14:paraId="40A00CCF" w14:textId="77777777" w:rsidR="00BA27E2" w:rsidRPr="00BA27E2" w:rsidRDefault="00BA27E2" w:rsidP="00BA27E2"/>
    <w:p w14:paraId="57182E99" w14:textId="77777777" w:rsidR="00BA27E2" w:rsidRPr="00BA27E2" w:rsidRDefault="00BA27E2" w:rsidP="00BA27E2">
      <w:pPr>
        <w:rPr>
          <w:u w:val="single"/>
        </w:rPr>
      </w:pPr>
      <w:r w:rsidRPr="00BA27E2">
        <w:rPr>
          <w:b/>
          <w:bCs/>
          <w:u w:val="single"/>
        </w:rPr>
        <w:t>III. WAIVER AND RELEASE OF ALL CLAIMS</w:t>
      </w:r>
      <w:r w:rsidRPr="00BA27E2">
        <w:rPr>
          <w:u w:val="single"/>
        </w:rPr>
        <w:t xml:space="preserve">  </w:t>
      </w:r>
    </w:p>
    <w:p w14:paraId="55C095C6" w14:textId="77777777" w:rsidR="00BA27E2" w:rsidRPr="00BA27E2" w:rsidRDefault="00BA27E2" w:rsidP="00BA27E2">
      <w:r w:rsidRPr="00BA27E2">
        <w:t xml:space="preserve">I do hereby expressly and fully waive, discharge and release the City of Deer Park, Ohio, its elected and appointed officials, its officers and employees, and all others working in concert with the City of Deer Park, Ohio, against all claims and causes of action, including but not limited to actions based upon negligence, which may arise against the City of Deer Park, its elected and appointed officials, its officers and employees and all others working in concert with the City of Deer Park as the result of any injury to any person, including death, and damage to any person or property resulting from the Reservation.  </w:t>
      </w:r>
    </w:p>
    <w:p w14:paraId="583E9FE0" w14:textId="77777777" w:rsidR="00BA27E2" w:rsidRPr="00BA27E2" w:rsidRDefault="00BA27E2" w:rsidP="00BA27E2"/>
    <w:p w14:paraId="75883122" w14:textId="77777777" w:rsidR="00BA27E2" w:rsidRPr="00BA27E2" w:rsidRDefault="00BA27E2" w:rsidP="00BA27E2">
      <w:pPr>
        <w:rPr>
          <w:b/>
          <w:bCs/>
          <w:u w:val="single"/>
        </w:rPr>
      </w:pPr>
      <w:r w:rsidRPr="00BA27E2">
        <w:rPr>
          <w:b/>
          <w:bCs/>
          <w:u w:val="single"/>
        </w:rPr>
        <w:t xml:space="preserve">IV. INDEMNIFICATION </w:t>
      </w:r>
    </w:p>
    <w:p w14:paraId="04D1E09D" w14:textId="77777777" w:rsidR="00BA27E2" w:rsidRPr="00BA27E2" w:rsidRDefault="00BA27E2" w:rsidP="00BA27E2">
      <w:r w:rsidRPr="00BA27E2">
        <w:t xml:space="preserve">I do hereby agree to indemnify and hold harmless the City of Deer Park, Ohio, its elected and appointed officials, its officers and employees and all others working in concert with the City of Deer Park, Ohio who through negligence or intentional conduct on the part of any participant who might be otherwise liable for damages as the result of the Reservation.  </w:t>
      </w:r>
    </w:p>
    <w:p w14:paraId="02A292DF" w14:textId="77777777" w:rsidR="00BA27E2" w:rsidRPr="00BA27E2" w:rsidRDefault="00BA27E2" w:rsidP="00BA27E2"/>
    <w:p w14:paraId="31E93274" w14:textId="77777777" w:rsidR="00BA27E2" w:rsidRPr="00BA27E2" w:rsidRDefault="00BA27E2" w:rsidP="00BA27E2">
      <w:pPr>
        <w:rPr>
          <w:b/>
          <w:bCs/>
          <w:u w:val="single"/>
        </w:rPr>
      </w:pPr>
      <w:r w:rsidRPr="00BA27E2">
        <w:rPr>
          <w:b/>
          <w:bCs/>
          <w:u w:val="single"/>
        </w:rPr>
        <w:t xml:space="preserve">V. INSURANCE REQUIREMENTS  </w:t>
      </w:r>
    </w:p>
    <w:p w14:paraId="5A4163E2" w14:textId="77777777" w:rsidR="00BA27E2" w:rsidRPr="00BA27E2" w:rsidRDefault="00BA27E2" w:rsidP="00BA27E2">
      <w:r w:rsidRPr="00BA27E2">
        <w:t xml:space="preserve">I understand that the following insurance must be maintained at all times during the Reservation, which such insurance shall insure against claims to persons or damages to property which may arise in connection with the Reservation: Commercial General Liability Insurance on an occurrence basis, with coverage at least as broad as ISO Form CG 00 01 12 07, including products-completed operations, and personal and advertising injury, with limits of not less than One Million ($1,000,000.00) Dollars per occurrence. The following shall also apply to such insurance coverage: </w:t>
      </w:r>
    </w:p>
    <w:p w14:paraId="19A1BA7B" w14:textId="77777777" w:rsidR="00BA27E2" w:rsidRPr="00BA27E2" w:rsidRDefault="00BA27E2" w:rsidP="00BA27E2"/>
    <w:p w14:paraId="6C7BD14E" w14:textId="77777777" w:rsidR="00BA27E2" w:rsidRPr="00BA27E2" w:rsidRDefault="00BA27E2" w:rsidP="00BA27E2">
      <w:pPr>
        <w:ind w:left="720"/>
      </w:pPr>
      <w:r w:rsidRPr="00BA27E2">
        <w:rPr>
          <w:b/>
          <w:bCs/>
        </w:rPr>
        <w:t>1. Additional Insureds:</w:t>
      </w:r>
      <w:r w:rsidRPr="00BA27E2">
        <w:t xml:space="preserve"> The following shall be named as additional insureds; the City of Deer Park, Ohio, its elected and appointed officials, all employees and volunteers, all boards, commissions and/or authorities and board/commission members, including employees and volunteers.  </w:t>
      </w:r>
    </w:p>
    <w:p w14:paraId="65198842" w14:textId="77777777" w:rsidR="00BA27E2" w:rsidRPr="00BA27E2" w:rsidRDefault="00BA27E2" w:rsidP="00BA27E2">
      <w:pPr>
        <w:ind w:left="720"/>
      </w:pPr>
    </w:p>
    <w:p w14:paraId="1F8D2D9C" w14:textId="77777777" w:rsidR="00BA27E2" w:rsidRPr="00BA27E2" w:rsidRDefault="00BA27E2" w:rsidP="00BA27E2">
      <w:pPr>
        <w:ind w:left="720"/>
      </w:pPr>
      <w:r w:rsidRPr="00BA27E2">
        <w:rPr>
          <w:b/>
          <w:bCs/>
        </w:rPr>
        <w:t>2. Primary Coverage:</w:t>
      </w:r>
      <w:r w:rsidRPr="00BA27E2">
        <w:t xml:space="preserve"> For any claims related to this Agreement, the above-named User's insurance coverage shall be primary insurance as respects the Additional Insureds. Any insurance or self-insurance maintained by the Additional Insureds shall be an excess of the User's insurance and shall not contribute to it.  </w:t>
      </w:r>
    </w:p>
    <w:p w14:paraId="061B8727" w14:textId="77777777" w:rsidR="00BA27E2" w:rsidRPr="00BA27E2" w:rsidRDefault="00BA27E2" w:rsidP="00BA27E2">
      <w:pPr>
        <w:ind w:left="720"/>
      </w:pPr>
    </w:p>
    <w:p w14:paraId="691C8F99" w14:textId="77777777" w:rsidR="00BA27E2" w:rsidRPr="00BA27E2" w:rsidRDefault="00BA27E2" w:rsidP="00BA27E2">
      <w:pPr>
        <w:ind w:left="720"/>
      </w:pPr>
      <w:r w:rsidRPr="00BA27E2">
        <w:rPr>
          <w:b/>
          <w:bCs/>
        </w:rPr>
        <w:t>3. Verification of Coverage:</w:t>
      </w:r>
      <w:r w:rsidRPr="00BA27E2">
        <w:t xml:space="preserve"> User shall furnish the City of Deer Park, Ohio with a Certificate of Insurance evidencing the coverage requirement herein not less than two (2) weeks prior to the commencement of the Reservation. The City of Deer Park, Ohio reserves the right to require complete, </w:t>
      </w:r>
      <w:r w:rsidRPr="00BA27E2">
        <w:lastRenderedPageBreak/>
        <w:t xml:space="preserve">certified copies of all required insurance policies, including endorsements required herein, at any time. The subject Certificate shall include the following language: The following are additional insureds: The City of Deer Park, Ohio, its elected and appointed officials, all employees and volunteers, all boards, commissions and/or authorities and board members, including employees and volunteers thereof. Coverage shall be primary to the additional insureds and not contributing with any other insurance or similar protection available to the additional insured whether other available coverage be primary, contributing or excess.  The subject certificate shall also contain (a) the Requested Site or the Reservation and (b) the Date(s) of Reservation.  </w:t>
      </w:r>
    </w:p>
    <w:p w14:paraId="07BDD5C6" w14:textId="77777777" w:rsidR="00BA27E2" w:rsidRPr="00BA27E2" w:rsidRDefault="00BA27E2" w:rsidP="00BA27E2">
      <w:pPr>
        <w:ind w:left="720"/>
      </w:pPr>
    </w:p>
    <w:p w14:paraId="18BEC3B4" w14:textId="77777777" w:rsidR="00BA27E2" w:rsidRPr="00BA27E2" w:rsidRDefault="00BA27E2" w:rsidP="00BA27E2">
      <w:pPr>
        <w:ind w:left="720"/>
      </w:pPr>
      <w:r w:rsidRPr="00BA27E2">
        <w:rPr>
          <w:b/>
          <w:bCs/>
        </w:rPr>
        <w:t>4. Notice of Cancellation:</w:t>
      </w:r>
      <w:r w:rsidRPr="00BA27E2">
        <w:t xml:space="preserve"> Each insurance policy required herein shall provide that coverage shall not be cancelled, except with prior notice to the City of Deer Park, Ohio. If lessee receives a notice of cancellation or material change, lessee shall immediately notify the City of Deer Park, Ohio. </w:t>
      </w:r>
    </w:p>
    <w:p w14:paraId="6966A1C3" w14:textId="77777777" w:rsidR="00BA27E2" w:rsidRPr="00BA27E2" w:rsidRDefault="00BA27E2" w:rsidP="00BA27E2">
      <w:pPr>
        <w:ind w:left="720"/>
        <w:rPr>
          <w:b/>
          <w:bCs/>
        </w:rPr>
      </w:pPr>
    </w:p>
    <w:p w14:paraId="215899B9" w14:textId="77777777" w:rsidR="00BA27E2" w:rsidRPr="00BA27E2" w:rsidRDefault="00BA27E2" w:rsidP="00BA27E2">
      <w:pPr>
        <w:ind w:left="720"/>
      </w:pPr>
      <w:r w:rsidRPr="00BA27E2">
        <w:rPr>
          <w:b/>
          <w:bCs/>
        </w:rPr>
        <w:t>5. Coverage Expiration:</w:t>
      </w:r>
      <w:r w:rsidRPr="00BA27E2">
        <w:t xml:space="preserve"> If any of the above coverage expires, is cancelled, non-renewed, reduced in coverage, or materially changed during the term of this Agreement, User shall deliver renewal certificates and/or policies to the City of Deer Park, Ohio Administrative Office not less than ten (10) days prior to said date of expiration, cancellation, non-renewal, reduction or change.  </w:t>
      </w:r>
    </w:p>
    <w:p w14:paraId="5F0E068D" w14:textId="77777777" w:rsidR="00BA27E2" w:rsidRPr="00BA27E2" w:rsidRDefault="00BA27E2" w:rsidP="00BA27E2">
      <w:pPr>
        <w:ind w:left="720"/>
      </w:pPr>
    </w:p>
    <w:p w14:paraId="381E3FD7" w14:textId="77777777" w:rsidR="00BA27E2" w:rsidRPr="00BA27E2" w:rsidRDefault="00BA27E2" w:rsidP="00BA27E2">
      <w:pPr>
        <w:ind w:left="720"/>
      </w:pPr>
      <w:r w:rsidRPr="00BA27E2">
        <w:rPr>
          <w:b/>
          <w:bCs/>
        </w:rPr>
        <w:t>6. Modification:</w:t>
      </w:r>
      <w:r w:rsidRPr="00BA27E2">
        <w:t xml:space="preserve"> The City of Deer Park, Ohio reserves the right to modify these requirements, including limits, based upon the nature of the risk, prior experience, insurer, coverage, or other circumstances.  </w:t>
      </w:r>
    </w:p>
    <w:p w14:paraId="7B83F52A" w14:textId="77777777" w:rsidR="00BA27E2" w:rsidRPr="00BA27E2" w:rsidRDefault="00BA27E2" w:rsidP="00BA27E2"/>
    <w:p w14:paraId="10615933" w14:textId="77777777" w:rsidR="00BA27E2" w:rsidRPr="00BA27E2" w:rsidRDefault="00BA27E2" w:rsidP="00BA27E2">
      <w:pPr>
        <w:rPr>
          <w:u w:val="single"/>
        </w:rPr>
      </w:pPr>
      <w:r w:rsidRPr="00BA27E2">
        <w:rPr>
          <w:b/>
          <w:bCs/>
          <w:u w:val="single"/>
        </w:rPr>
        <w:t>VI. DISPOSAL OF TRASH AND WASTE</w:t>
      </w:r>
      <w:r w:rsidRPr="00BA27E2">
        <w:rPr>
          <w:u w:val="single"/>
        </w:rPr>
        <w:t xml:space="preserve"> </w:t>
      </w:r>
    </w:p>
    <w:p w14:paraId="01A7C6A2" w14:textId="77777777" w:rsidR="00BA27E2" w:rsidRPr="00BA27E2" w:rsidRDefault="00BA27E2" w:rsidP="00BA27E2">
      <w:r w:rsidRPr="00BA27E2">
        <w:t xml:space="preserve">All trash, waste, and other refuse generated during the Reservation shall be bagged and placed completely within the trash receptacles provided in or at the Facility. In the event that such receptacles are full such that the bagged trash, etc. cannot be placed completely within the same, User shall otherwise legally dispose of the same at another location.  </w:t>
      </w:r>
    </w:p>
    <w:p w14:paraId="1C7BE4CF" w14:textId="77777777" w:rsidR="00BA27E2" w:rsidRPr="00BA27E2" w:rsidRDefault="00BA27E2" w:rsidP="00BA27E2"/>
    <w:p w14:paraId="69629577" w14:textId="77777777" w:rsidR="00BA27E2" w:rsidRDefault="00BA27E2" w:rsidP="00BA27E2"/>
    <w:p w14:paraId="3E13D8DF" w14:textId="7E85CE02" w:rsidR="00BA27E2" w:rsidRPr="00BA27E2" w:rsidRDefault="00BA27E2" w:rsidP="00BA27E2">
      <w:pPr>
        <w:rPr>
          <w:b/>
          <w:bCs/>
          <w:u w:val="single"/>
        </w:rPr>
      </w:pPr>
      <w:r w:rsidRPr="00BA27E2">
        <w:rPr>
          <w:b/>
          <w:bCs/>
          <w:u w:val="single"/>
        </w:rPr>
        <w:t>VENDOR SIGNATURE</w:t>
      </w:r>
    </w:p>
    <w:p w14:paraId="060CE7D3" w14:textId="77777777" w:rsidR="00BA27E2" w:rsidRPr="00BA27E2" w:rsidRDefault="00BA27E2" w:rsidP="00BA27E2">
      <w:r w:rsidRPr="00BA27E2">
        <w:t>The undersigned hereby indemnifies and agrees to hold harmless the City of Deer Park, Ohio, its officials, employees and agents from any claims, damages, awards, litigations, injuries, or any other cause of action, including any expenses of defense thereof arising out of the undersigned’s use of the property.  The undersigned also states that the information provided to the City of Deer Park is true and correct, and agrees to the stated terms.</w:t>
      </w:r>
    </w:p>
    <w:p w14:paraId="38264B37" w14:textId="77777777" w:rsidR="00BA27E2" w:rsidRPr="00BA27E2" w:rsidRDefault="00BA27E2" w:rsidP="00BA27E2"/>
    <w:p w14:paraId="30205459" w14:textId="5E816D07" w:rsidR="00BA27E2" w:rsidRPr="00BA27E2" w:rsidRDefault="00BA27E2" w:rsidP="00BA27E2">
      <w:pPr>
        <w:rPr>
          <w:u w:val="single"/>
        </w:rPr>
      </w:pPr>
      <w:r>
        <w:t>Vendor</w:t>
      </w:r>
      <w:r w:rsidRPr="00BA27E2">
        <w:t xml:space="preserve"> Representative’s Signature </w:t>
      </w:r>
      <w:r w:rsidRPr="00BA27E2">
        <w:rPr>
          <w:u w:val="single"/>
        </w:rPr>
        <w:tab/>
      </w:r>
      <w:r w:rsidRPr="00BA27E2">
        <w:rPr>
          <w:u w:val="single"/>
        </w:rPr>
        <w:tab/>
      </w:r>
      <w:r w:rsidRPr="00BA27E2">
        <w:rPr>
          <w:u w:val="single"/>
        </w:rPr>
        <w:tab/>
      </w:r>
      <w:r w:rsidRPr="00BA27E2">
        <w:rPr>
          <w:u w:val="single"/>
        </w:rPr>
        <w:tab/>
      </w:r>
      <w:r w:rsidRPr="00BA27E2">
        <w:rPr>
          <w:u w:val="single"/>
        </w:rPr>
        <w:tab/>
      </w:r>
      <w:r w:rsidRPr="00BA27E2">
        <w:rPr>
          <w:u w:val="single"/>
        </w:rPr>
        <w:tab/>
      </w:r>
      <w:r w:rsidRPr="00BA27E2">
        <w:rPr>
          <w:u w:val="single"/>
        </w:rPr>
        <w:tab/>
      </w:r>
      <w:r w:rsidRPr="00BA27E2">
        <w:t xml:space="preserve"> Date </w:t>
      </w:r>
      <w:r w:rsidRPr="00BA27E2">
        <w:rPr>
          <w:u w:val="single"/>
        </w:rPr>
        <w:tab/>
      </w:r>
      <w:r w:rsidRPr="00BA27E2">
        <w:rPr>
          <w:u w:val="single"/>
        </w:rPr>
        <w:tab/>
      </w:r>
      <w:r w:rsidRPr="00BA27E2">
        <w:rPr>
          <w:u w:val="single"/>
        </w:rPr>
        <w:tab/>
      </w:r>
      <w:r w:rsidRPr="00BA27E2">
        <w:rPr>
          <w:u w:val="single"/>
        </w:rPr>
        <w:tab/>
      </w:r>
    </w:p>
    <w:p w14:paraId="6350AC3A" w14:textId="77777777" w:rsidR="00BA27E2" w:rsidRPr="00BA27E2" w:rsidRDefault="00BA27E2" w:rsidP="00BA27E2"/>
    <w:p w14:paraId="28EC1B5E" w14:textId="77777777" w:rsidR="00BA27E2" w:rsidRPr="00BA27E2" w:rsidRDefault="00BA27E2" w:rsidP="00BA27E2">
      <w:pPr>
        <w:rPr>
          <w:u w:val="single"/>
        </w:rPr>
      </w:pPr>
      <w:r w:rsidRPr="00BA27E2">
        <w:t xml:space="preserve">Printed Name </w:t>
      </w:r>
      <w:r w:rsidRPr="00BA27E2">
        <w:rPr>
          <w:u w:val="single"/>
        </w:rPr>
        <w:tab/>
      </w:r>
      <w:r w:rsidRPr="00BA27E2">
        <w:rPr>
          <w:u w:val="single"/>
        </w:rPr>
        <w:tab/>
      </w:r>
      <w:r w:rsidRPr="00BA27E2">
        <w:rPr>
          <w:u w:val="single"/>
        </w:rPr>
        <w:tab/>
      </w:r>
      <w:r w:rsidRPr="00BA27E2">
        <w:rPr>
          <w:u w:val="single"/>
        </w:rPr>
        <w:tab/>
      </w:r>
      <w:r w:rsidRPr="00BA27E2">
        <w:rPr>
          <w:u w:val="single"/>
        </w:rPr>
        <w:tab/>
      </w:r>
      <w:r w:rsidRPr="00BA27E2">
        <w:rPr>
          <w:u w:val="single"/>
        </w:rPr>
        <w:tab/>
      </w:r>
      <w:r w:rsidRPr="00BA27E2">
        <w:rPr>
          <w:u w:val="single"/>
        </w:rPr>
        <w:tab/>
      </w:r>
      <w:r w:rsidRPr="00BA27E2">
        <w:rPr>
          <w:u w:val="single"/>
        </w:rPr>
        <w:tab/>
        <w:t xml:space="preserve"> </w:t>
      </w:r>
      <w:r w:rsidRPr="00BA27E2">
        <w:t xml:space="preserve">Phone #: </w:t>
      </w:r>
      <w:r w:rsidRPr="00BA27E2">
        <w:rPr>
          <w:u w:val="single"/>
        </w:rPr>
        <w:tab/>
      </w:r>
      <w:r w:rsidRPr="00BA27E2">
        <w:rPr>
          <w:u w:val="single"/>
        </w:rPr>
        <w:tab/>
      </w:r>
      <w:r w:rsidRPr="00BA27E2">
        <w:rPr>
          <w:u w:val="single"/>
        </w:rPr>
        <w:tab/>
      </w:r>
      <w:r w:rsidRPr="00BA27E2">
        <w:rPr>
          <w:u w:val="single"/>
        </w:rPr>
        <w:tab/>
      </w:r>
      <w:r w:rsidRPr="00BA27E2">
        <w:rPr>
          <w:u w:val="single"/>
        </w:rPr>
        <w:tab/>
      </w:r>
    </w:p>
    <w:p w14:paraId="04E2A704" w14:textId="77777777" w:rsidR="00BA27E2" w:rsidRPr="00BA27E2" w:rsidRDefault="00BA27E2" w:rsidP="00BA27E2">
      <w:pPr>
        <w:rPr>
          <w:u w:val="thick"/>
        </w:rPr>
      </w:pPr>
    </w:p>
    <w:p w14:paraId="20B72240" w14:textId="77777777" w:rsidR="00BA27E2" w:rsidRPr="00BA27E2" w:rsidRDefault="00BA27E2" w:rsidP="00BA27E2">
      <w:pPr>
        <w:pStyle w:val="Default"/>
        <w:suppressAutoHyphens/>
        <w:spacing w:before="0" w:line="240" w:lineRule="auto"/>
        <w:rPr>
          <w:rFonts w:ascii="Times New Roman" w:hAnsi="Times New Roman" w:cs="Times New Roman"/>
        </w:rPr>
      </w:pPr>
    </w:p>
    <w:p w14:paraId="079671E7" w14:textId="16A74CBF" w:rsidR="00BA27E2" w:rsidRPr="00BA27E2" w:rsidRDefault="00BA27E2" w:rsidP="00BA27E2">
      <w:pPr>
        <w:pStyle w:val="Default"/>
        <w:suppressAutoHyphens/>
        <w:spacing w:before="0" w:line="240" w:lineRule="auto"/>
        <w:rPr>
          <w:rFonts w:ascii="Times New Roman" w:hAnsi="Times New Roman" w:cs="Times New Roman"/>
        </w:rPr>
      </w:pP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r>
        <w:rPr>
          <w:rFonts w:ascii="Times Roman" w:hAnsi="Times Roman"/>
          <w:u w:val="single"/>
        </w:rPr>
        <w:tab/>
      </w:r>
    </w:p>
    <w:p w14:paraId="58D523BB" w14:textId="77777777" w:rsidR="00BA27E2" w:rsidRPr="00BA27E2" w:rsidRDefault="00BA27E2" w:rsidP="00BA27E2">
      <w:pPr>
        <w:pStyle w:val="Default"/>
        <w:suppressAutoHyphens/>
        <w:spacing w:before="0" w:line="240" w:lineRule="auto"/>
        <w:rPr>
          <w:rFonts w:ascii="Times New Roman" w:hAnsi="Times New Roman" w:cs="Times New Roman"/>
        </w:rPr>
      </w:pPr>
    </w:p>
    <w:p w14:paraId="0B72B039" w14:textId="77777777" w:rsidR="00BA27E2" w:rsidRDefault="00BA27E2" w:rsidP="00BA27E2">
      <w:pPr>
        <w:pStyle w:val="Default"/>
        <w:suppressAutoHyphens/>
        <w:spacing w:before="0" w:line="240" w:lineRule="auto"/>
        <w:rPr>
          <w:rFonts w:ascii="Times New Roman" w:hAnsi="Times New Roman" w:cs="Times New Roman"/>
        </w:rPr>
      </w:pPr>
    </w:p>
    <w:p w14:paraId="1CE199CE" w14:textId="77777777" w:rsidR="00BA27E2" w:rsidRDefault="00BA27E2" w:rsidP="00BA27E2">
      <w:pPr>
        <w:pStyle w:val="Default"/>
        <w:suppressAutoHyphens/>
        <w:spacing w:before="0" w:line="240" w:lineRule="auto"/>
        <w:rPr>
          <w:rFonts w:ascii="Times New Roman" w:hAnsi="Times New Roman" w:cs="Times New Roman"/>
        </w:rPr>
      </w:pPr>
    </w:p>
    <w:p w14:paraId="530E00FA" w14:textId="77777777" w:rsidR="00BA27E2" w:rsidRDefault="00BA27E2" w:rsidP="00BA27E2">
      <w:pPr>
        <w:pStyle w:val="Default"/>
        <w:suppressAutoHyphens/>
        <w:spacing w:before="0" w:line="240" w:lineRule="auto"/>
        <w:rPr>
          <w:rFonts w:ascii="Times New Roman" w:hAnsi="Times New Roman" w:cs="Times New Roman"/>
        </w:rPr>
      </w:pPr>
    </w:p>
    <w:p w14:paraId="0050F4D0" w14:textId="77777777" w:rsidR="00BA27E2" w:rsidRDefault="00BA27E2" w:rsidP="00BA27E2">
      <w:pPr>
        <w:pStyle w:val="Default"/>
        <w:suppressAutoHyphens/>
        <w:spacing w:before="0" w:line="240" w:lineRule="auto"/>
        <w:rPr>
          <w:rFonts w:ascii="Times New Roman" w:hAnsi="Times New Roman" w:cs="Times New Roman"/>
        </w:rPr>
      </w:pPr>
    </w:p>
    <w:p w14:paraId="0B7E7750" w14:textId="77777777" w:rsidR="00BA27E2" w:rsidRDefault="00BA27E2" w:rsidP="00BA27E2">
      <w:pPr>
        <w:pStyle w:val="Default"/>
        <w:suppressAutoHyphens/>
        <w:spacing w:before="0" w:line="240" w:lineRule="auto"/>
        <w:rPr>
          <w:rFonts w:ascii="Times New Roman" w:hAnsi="Times New Roman" w:cs="Times New Roman"/>
        </w:rPr>
      </w:pPr>
    </w:p>
    <w:p w14:paraId="495D2A72" w14:textId="77777777" w:rsidR="00BA27E2" w:rsidRDefault="00BA27E2" w:rsidP="00BA27E2">
      <w:pPr>
        <w:pStyle w:val="Default"/>
        <w:suppressAutoHyphens/>
        <w:spacing w:before="0" w:line="240" w:lineRule="auto"/>
        <w:rPr>
          <w:rFonts w:ascii="Times New Roman" w:hAnsi="Times New Roman" w:cs="Times New Roman"/>
        </w:rPr>
      </w:pPr>
    </w:p>
    <w:p w14:paraId="1C9E730D" w14:textId="77777777" w:rsidR="00BA27E2" w:rsidRDefault="00BA27E2" w:rsidP="00BA27E2">
      <w:pPr>
        <w:pStyle w:val="Default"/>
        <w:suppressAutoHyphens/>
        <w:spacing w:before="0" w:line="240" w:lineRule="auto"/>
        <w:rPr>
          <w:rFonts w:ascii="Times New Roman" w:hAnsi="Times New Roman" w:cs="Times New Roman"/>
        </w:rPr>
      </w:pPr>
    </w:p>
    <w:p w14:paraId="5BBED62E" w14:textId="77777777" w:rsidR="00BA27E2" w:rsidRDefault="00BA27E2" w:rsidP="00BA27E2">
      <w:pPr>
        <w:pStyle w:val="Default"/>
        <w:suppressAutoHyphens/>
        <w:spacing w:before="0" w:line="240" w:lineRule="auto"/>
        <w:rPr>
          <w:rFonts w:ascii="Times New Roman" w:hAnsi="Times New Roman" w:cs="Times New Roman"/>
        </w:rPr>
      </w:pPr>
    </w:p>
    <w:p w14:paraId="7ADF4AA5" w14:textId="77777777" w:rsidR="00BA27E2" w:rsidRPr="00BA27E2" w:rsidRDefault="00BA27E2" w:rsidP="00BA27E2">
      <w:pPr>
        <w:pStyle w:val="Default"/>
        <w:suppressAutoHyphens/>
        <w:spacing w:before="0" w:line="240" w:lineRule="auto"/>
        <w:rPr>
          <w:rFonts w:ascii="Times New Roman" w:hAnsi="Times New Roman" w:cs="Times New Roman"/>
        </w:rPr>
      </w:pPr>
    </w:p>
    <w:p w14:paraId="343BBD7E" w14:textId="36AC1D1B" w:rsidR="00AA10E8" w:rsidRPr="00ED11C4" w:rsidRDefault="00F22E52" w:rsidP="00E81145">
      <w:pPr>
        <w:pStyle w:val="Default"/>
        <w:suppressAutoHyphens/>
        <w:spacing w:before="0" w:line="240" w:lineRule="auto"/>
        <w:jc w:val="center"/>
        <w:rPr>
          <w:rFonts w:ascii="Times Roman" w:eastAsia="Times Roman" w:hAnsi="Times Roman" w:cs="Times Roman"/>
          <w:b/>
          <w:bCs/>
          <w:sz w:val="36"/>
          <w:szCs w:val="36"/>
          <w:u w:val="single"/>
        </w:rPr>
      </w:pPr>
      <w:r w:rsidRPr="00ED11C4">
        <w:rPr>
          <w:rFonts w:ascii="Times Roman" w:hAnsi="Times Roman"/>
          <w:b/>
          <w:bCs/>
          <w:sz w:val="36"/>
          <w:szCs w:val="36"/>
          <w:u w:val="single"/>
        </w:rPr>
        <w:t>AGREEMENT &amp; ACKNOWLEDGMENT</w:t>
      </w:r>
    </w:p>
    <w:p w14:paraId="3AFADF09" w14:textId="77777777" w:rsidR="00E81145" w:rsidRDefault="00E81145" w:rsidP="008B7959">
      <w:pPr>
        <w:pStyle w:val="Default"/>
        <w:suppressAutoHyphens/>
        <w:spacing w:before="0" w:line="240" w:lineRule="auto"/>
        <w:rPr>
          <w:rFonts w:ascii="Times Roman" w:hAnsi="Times Roman"/>
        </w:rPr>
      </w:pPr>
    </w:p>
    <w:p w14:paraId="72E155C6" w14:textId="66D2AB19" w:rsidR="00AA10E8" w:rsidRDefault="00F22E52" w:rsidP="008B7959">
      <w:pPr>
        <w:pStyle w:val="Default"/>
        <w:suppressAutoHyphens/>
        <w:spacing w:before="0" w:line="240" w:lineRule="auto"/>
        <w:rPr>
          <w:rFonts w:ascii="Times Roman" w:hAnsi="Times Roman"/>
        </w:rPr>
      </w:pPr>
      <w:r>
        <w:rPr>
          <w:rFonts w:ascii="Times Roman" w:hAnsi="Times Roman"/>
        </w:rPr>
        <w:t>By signing below, I acknowledge that:</w:t>
      </w:r>
    </w:p>
    <w:p w14:paraId="4E67A1A9" w14:textId="77777777" w:rsidR="00ED11C4" w:rsidRDefault="00ED11C4" w:rsidP="008B7959">
      <w:pPr>
        <w:pStyle w:val="Default"/>
        <w:suppressAutoHyphens/>
        <w:spacing w:before="0" w:line="240" w:lineRule="auto"/>
        <w:rPr>
          <w:rFonts w:ascii="Times Roman" w:eastAsia="Times Roman" w:hAnsi="Times Roman" w:cs="Times Roman"/>
        </w:rPr>
      </w:pPr>
    </w:p>
    <w:p w14:paraId="49A48650" w14:textId="51EAD916" w:rsidR="00AA10E8" w:rsidRDefault="00F22E52" w:rsidP="008B7959">
      <w:pPr>
        <w:pStyle w:val="Default"/>
        <w:numPr>
          <w:ilvl w:val="0"/>
          <w:numId w:val="10"/>
        </w:numPr>
        <w:suppressAutoHyphens/>
        <w:spacing w:before="0" w:line="240" w:lineRule="auto"/>
        <w:rPr>
          <w:rFonts w:ascii="Times Roman" w:hAnsi="Times Roman"/>
          <w:b/>
          <w:bCs/>
        </w:rPr>
      </w:pPr>
      <w:r>
        <w:rPr>
          <w:rFonts w:ascii="Times Roman" w:hAnsi="Times Roman"/>
        </w:rPr>
        <w:t xml:space="preserve">I have read and understand the </w:t>
      </w:r>
      <w:r>
        <w:rPr>
          <w:rFonts w:ascii="Times Roman" w:hAnsi="Times Roman"/>
          <w:b/>
          <w:bCs/>
        </w:rPr>
        <w:t>Deer Park Market Gathering Vendor Terms of Operation</w:t>
      </w:r>
      <w:r w:rsidR="0089264D">
        <w:rPr>
          <w:rFonts w:ascii="Times Roman" w:hAnsi="Times Roman"/>
          <w:b/>
          <w:bCs/>
        </w:rPr>
        <w:t>,  E</w:t>
      </w:r>
      <w:r>
        <w:rPr>
          <w:rFonts w:ascii="Times Roman" w:hAnsi="Times Roman"/>
          <w:b/>
          <w:bCs/>
        </w:rPr>
        <w:t>mergency Procedures</w:t>
      </w:r>
      <w:r w:rsidR="0089264D">
        <w:rPr>
          <w:rFonts w:ascii="Times Roman" w:hAnsi="Times Roman"/>
        </w:rPr>
        <w:t xml:space="preserve">, and </w:t>
      </w:r>
      <w:r w:rsidR="0089264D">
        <w:rPr>
          <w:rFonts w:ascii="Times Roman" w:hAnsi="Times Roman"/>
          <w:b/>
          <w:bCs/>
        </w:rPr>
        <w:t>Facility Use Waivers and Requirements.</w:t>
      </w:r>
    </w:p>
    <w:p w14:paraId="47C18ECB" w14:textId="77777777" w:rsidR="00AA10E8" w:rsidRDefault="00F22E52" w:rsidP="008B7959">
      <w:pPr>
        <w:pStyle w:val="Default"/>
        <w:numPr>
          <w:ilvl w:val="0"/>
          <w:numId w:val="10"/>
        </w:numPr>
        <w:suppressAutoHyphens/>
        <w:spacing w:before="0" w:line="240" w:lineRule="auto"/>
        <w:rPr>
          <w:rFonts w:ascii="Times Roman" w:hAnsi="Times Roman"/>
        </w:rPr>
      </w:pPr>
      <w:r>
        <w:rPr>
          <w:rFonts w:ascii="Times Roman" w:hAnsi="Times Roman"/>
        </w:rPr>
        <w:t>I agree to comply with all City of Deer Park, market, and health regulations.</w:t>
      </w:r>
    </w:p>
    <w:p w14:paraId="678FD284" w14:textId="77777777" w:rsidR="00AA10E8" w:rsidRDefault="00F22E52" w:rsidP="008B7959">
      <w:pPr>
        <w:pStyle w:val="Default"/>
        <w:numPr>
          <w:ilvl w:val="0"/>
          <w:numId w:val="10"/>
        </w:numPr>
        <w:suppressAutoHyphens/>
        <w:spacing w:before="0" w:line="240" w:lineRule="auto"/>
        <w:rPr>
          <w:rFonts w:ascii="Times Roman" w:hAnsi="Times Roman"/>
        </w:rPr>
      </w:pPr>
      <w:r>
        <w:rPr>
          <w:rFonts w:ascii="Times Roman" w:hAnsi="Times Roman"/>
        </w:rPr>
        <w:t>I understand that acceptance is at the discretion of Market Management.</w:t>
      </w:r>
    </w:p>
    <w:p w14:paraId="138C0AD1" w14:textId="77777777" w:rsidR="00AA10E8" w:rsidRDefault="00F22E52" w:rsidP="008B7959">
      <w:pPr>
        <w:pStyle w:val="Default"/>
        <w:numPr>
          <w:ilvl w:val="0"/>
          <w:numId w:val="10"/>
        </w:numPr>
        <w:suppressAutoHyphens/>
        <w:spacing w:before="0" w:line="240" w:lineRule="auto"/>
        <w:rPr>
          <w:rFonts w:ascii="Times Roman" w:hAnsi="Times Roman"/>
        </w:rPr>
      </w:pPr>
      <w:r>
        <w:rPr>
          <w:rFonts w:ascii="Times Roman" w:hAnsi="Times Roman"/>
        </w:rPr>
        <w:t>I agree to maintain a professional, respectful, and community-oriented presence at the Market.</w:t>
      </w:r>
    </w:p>
    <w:p w14:paraId="3519CCFF" w14:textId="77777777" w:rsidR="00AA10E8" w:rsidRDefault="00AA10E8" w:rsidP="008B7959">
      <w:pPr>
        <w:pStyle w:val="Default"/>
        <w:suppressAutoHyphens/>
        <w:spacing w:before="0" w:line="240" w:lineRule="auto"/>
        <w:rPr>
          <w:rFonts w:ascii="Times Roman" w:eastAsia="Times Roman" w:hAnsi="Times Roman" w:cs="Times Roman"/>
          <w:color w:val="808080"/>
        </w:rPr>
      </w:pPr>
    </w:p>
    <w:tbl>
      <w:tblPr>
        <w:tblStyle w:val="TableGrid"/>
        <w:tblW w:w="0" w:type="auto"/>
        <w:tblLook w:val="04A0" w:firstRow="1" w:lastRow="0" w:firstColumn="1" w:lastColumn="0" w:noHBand="0" w:noVBand="1"/>
      </w:tblPr>
      <w:tblGrid>
        <w:gridCol w:w="3865"/>
        <w:gridCol w:w="6925"/>
      </w:tblGrid>
      <w:tr w:rsidR="00E81145" w:rsidRPr="00E81145" w14:paraId="705EB17E" w14:textId="77777777" w:rsidTr="00E81145">
        <w:trPr>
          <w:trHeight w:val="720"/>
        </w:trPr>
        <w:tc>
          <w:tcPr>
            <w:tcW w:w="3865" w:type="dxa"/>
            <w:vAlign w:val="center"/>
          </w:tcPr>
          <w:p w14:paraId="5B5E54CA" w14:textId="3B20A382" w:rsidR="00E81145" w:rsidRPr="00E81145" w:rsidRDefault="00E81145" w:rsidP="00E8114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Signature:</w:t>
            </w:r>
          </w:p>
        </w:tc>
        <w:tc>
          <w:tcPr>
            <w:tcW w:w="6925" w:type="dxa"/>
            <w:vAlign w:val="center"/>
          </w:tcPr>
          <w:p w14:paraId="4CE7B6DA" w14:textId="77777777" w:rsidR="00E81145" w:rsidRPr="00E81145" w:rsidRDefault="00E81145" w:rsidP="00E8114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E81145" w:rsidRPr="00E81145" w14:paraId="405BC9DB" w14:textId="77777777" w:rsidTr="00E81145">
        <w:trPr>
          <w:trHeight w:val="720"/>
        </w:trPr>
        <w:tc>
          <w:tcPr>
            <w:tcW w:w="3865" w:type="dxa"/>
            <w:vAlign w:val="center"/>
          </w:tcPr>
          <w:p w14:paraId="7BCC28FA" w14:textId="66502DF6" w:rsidR="00E81145" w:rsidRPr="00E81145" w:rsidRDefault="00E81145" w:rsidP="00E8114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Printed Name:</w:t>
            </w:r>
          </w:p>
        </w:tc>
        <w:tc>
          <w:tcPr>
            <w:tcW w:w="6925" w:type="dxa"/>
            <w:vAlign w:val="center"/>
          </w:tcPr>
          <w:p w14:paraId="624D08E9" w14:textId="77777777" w:rsidR="00E81145" w:rsidRPr="00E81145" w:rsidRDefault="00E81145" w:rsidP="00E8114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E81145" w:rsidRPr="00E81145" w14:paraId="3DC74982" w14:textId="77777777" w:rsidTr="00E81145">
        <w:trPr>
          <w:trHeight w:val="720"/>
        </w:trPr>
        <w:tc>
          <w:tcPr>
            <w:tcW w:w="3865" w:type="dxa"/>
            <w:vAlign w:val="center"/>
          </w:tcPr>
          <w:p w14:paraId="1C5BB007" w14:textId="68740486" w:rsidR="00E81145" w:rsidRPr="00E81145" w:rsidRDefault="00E81145" w:rsidP="00E8114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Date of Signature:</w:t>
            </w:r>
          </w:p>
        </w:tc>
        <w:tc>
          <w:tcPr>
            <w:tcW w:w="6925" w:type="dxa"/>
            <w:vAlign w:val="center"/>
          </w:tcPr>
          <w:p w14:paraId="047CAB61" w14:textId="77777777" w:rsidR="00E81145" w:rsidRPr="00E81145" w:rsidRDefault="00E81145" w:rsidP="00E8114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r w:rsidR="00ED11C4" w:rsidRPr="00E81145" w14:paraId="38413BE6" w14:textId="77777777" w:rsidTr="00E81145">
        <w:trPr>
          <w:trHeight w:val="720"/>
        </w:trPr>
        <w:tc>
          <w:tcPr>
            <w:tcW w:w="3865" w:type="dxa"/>
            <w:vAlign w:val="center"/>
          </w:tcPr>
          <w:p w14:paraId="64B7A63C" w14:textId="176E8235" w:rsidR="00ED11C4" w:rsidRDefault="00ED11C4" w:rsidP="00E8114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r>
              <w:rPr>
                <w:rFonts w:ascii="Times Roman" w:eastAsia="Times Roman" w:hAnsi="Times Roman" w:cs="Times Roman"/>
                <w:b/>
                <w:bCs/>
                <w:color w:val="000000" w:themeColor="text1"/>
              </w:rPr>
              <w:t>Email Address:</w:t>
            </w:r>
          </w:p>
        </w:tc>
        <w:tc>
          <w:tcPr>
            <w:tcW w:w="6925" w:type="dxa"/>
            <w:vAlign w:val="center"/>
          </w:tcPr>
          <w:p w14:paraId="747143C1" w14:textId="77777777" w:rsidR="00ED11C4" w:rsidRPr="00E81145" w:rsidRDefault="00ED11C4" w:rsidP="00E81145">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Roman" w:eastAsia="Times Roman" w:hAnsi="Times Roman" w:cs="Times Roman"/>
                <w:b/>
                <w:bCs/>
                <w:color w:val="000000" w:themeColor="text1"/>
              </w:rPr>
            </w:pPr>
          </w:p>
        </w:tc>
      </w:tr>
    </w:tbl>
    <w:p w14:paraId="163762B4" w14:textId="77777777" w:rsidR="00E81145" w:rsidRPr="00ED11C4" w:rsidRDefault="00E81145" w:rsidP="008B7959">
      <w:pPr>
        <w:pStyle w:val="Default"/>
        <w:suppressAutoHyphens/>
        <w:spacing w:before="0" w:line="240" w:lineRule="auto"/>
        <w:rPr>
          <w:rFonts w:ascii="Times Roman" w:eastAsia="Times Roman" w:hAnsi="Times Roman" w:cs="Times Roman"/>
          <w:color w:val="808080"/>
        </w:rPr>
      </w:pPr>
    </w:p>
    <w:p w14:paraId="6F201C18" w14:textId="77777777" w:rsidR="00E81145" w:rsidRPr="00ED11C4" w:rsidRDefault="00E81145" w:rsidP="008B7959">
      <w:pPr>
        <w:pStyle w:val="Default"/>
        <w:suppressAutoHyphens/>
        <w:spacing w:before="0" w:line="240" w:lineRule="auto"/>
        <w:rPr>
          <w:rFonts w:ascii="Times Roman" w:hAnsi="Times Roman"/>
          <w:b/>
          <w:bCs/>
          <w:lang w:val="de-DE"/>
        </w:rPr>
      </w:pPr>
    </w:p>
    <w:p w14:paraId="3E7B9123" w14:textId="77777777" w:rsidR="00E81145" w:rsidRPr="00ED11C4" w:rsidRDefault="00E81145" w:rsidP="008B7959">
      <w:pPr>
        <w:pStyle w:val="Default"/>
        <w:suppressAutoHyphens/>
        <w:spacing w:before="0" w:line="240" w:lineRule="auto"/>
        <w:rPr>
          <w:rFonts w:ascii="Times Roman" w:hAnsi="Times Roman"/>
          <w:b/>
          <w:bCs/>
          <w:lang w:val="de-DE"/>
        </w:rPr>
      </w:pPr>
    </w:p>
    <w:p w14:paraId="39DA2296" w14:textId="3DE2BD0E" w:rsidR="00AA10E8" w:rsidRPr="00E81145" w:rsidRDefault="00F22E52" w:rsidP="008B7959">
      <w:pPr>
        <w:pStyle w:val="Default"/>
        <w:suppressAutoHyphens/>
        <w:spacing w:before="0" w:line="240" w:lineRule="auto"/>
        <w:rPr>
          <w:rFonts w:ascii="Times Roman" w:eastAsia="Times Roman" w:hAnsi="Times Roman" w:cs="Times Roman"/>
          <w:b/>
          <w:bCs/>
          <w:sz w:val="32"/>
          <w:szCs w:val="32"/>
          <w:u w:val="single"/>
        </w:rPr>
      </w:pPr>
      <w:r w:rsidRPr="00E81145">
        <w:rPr>
          <w:rFonts w:ascii="Times Roman" w:hAnsi="Times Roman"/>
          <w:b/>
          <w:bCs/>
          <w:sz w:val="32"/>
          <w:szCs w:val="32"/>
          <w:u w:val="single"/>
          <w:lang w:val="de-DE"/>
        </w:rPr>
        <w:t>SUBMISSION INFORMATION</w:t>
      </w:r>
    </w:p>
    <w:p w14:paraId="53EFF786" w14:textId="77777777" w:rsidR="00E81145" w:rsidRDefault="00E81145" w:rsidP="008B7959">
      <w:pPr>
        <w:pStyle w:val="Default"/>
        <w:suppressAutoHyphens/>
        <w:spacing w:before="0" w:line="240" w:lineRule="auto"/>
        <w:rPr>
          <w:rFonts w:ascii="Times Roman" w:hAnsi="Times Roman"/>
        </w:rPr>
      </w:pPr>
    </w:p>
    <w:p w14:paraId="7E61B16D" w14:textId="0AA48F17" w:rsidR="00ED11C4" w:rsidRDefault="00F22E52" w:rsidP="008B7959">
      <w:pPr>
        <w:pStyle w:val="Default"/>
        <w:suppressAutoHyphens/>
        <w:spacing w:before="0" w:line="240" w:lineRule="auto"/>
        <w:rPr>
          <w:rFonts w:ascii="Times Roman" w:hAnsi="Times Roman"/>
        </w:rPr>
      </w:pPr>
      <w:r>
        <w:rPr>
          <w:rFonts w:ascii="Times Roman" w:hAnsi="Times Roman"/>
        </w:rPr>
        <w:t xml:space="preserve">Please </w:t>
      </w:r>
      <w:r w:rsidR="00ED11C4">
        <w:rPr>
          <w:rFonts w:ascii="Times Roman" w:hAnsi="Times Roman"/>
        </w:rPr>
        <w:t>email</w:t>
      </w:r>
      <w:r>
        <w:rPr>
          <w:rFonts w:ascii="Times Roman" w:hAnsi="Times Roman"/>
        </w:rPr>
        <w:t xml:space="preserve"> your completed application</w:t>
      </w:r>
      <w:r w:rsidR="00BA27E2">
        <w:rPr>
          <w:rFonts w:ascii="Times Roman" w:hAnsi="Times Roman"/>
        </w:rPr>
        <w:t>, fees</w:t>
      </w:r>
      <w:r>
        <w:rPr>
          <w:rFonts w:ascii="Times Roman" w:hAnsi="Times Roman"/>
        </w:rPr>
        <w:t xml:space="preserve"> and required documents to:</w:t>
      </w:r>
    </w:p>
    <w:p w14:paraId="0BBC3D6B" w14:textId="02AAB9D8" w:rsidR="00ED11C4" w:rsidRPr="00ED11C4" w:rsidRDefault="00ED11C4" w:rsidP="008B7959">
      <w:pPr>
        <w:pStyle w:val="Default"/>
        <w:suppressAutoHyphens/>
        <w:spacing w:before="0" w:line="240" w:lineRule="auto"/>
        <w:rPr>
          <w:rFonts w:ascii="Times Roman" w:hAnsi="Times Roman"/>
        </w:rPr>
      </w:pPr>
      <w:r>
        <w:rPr>
          <w:rFonts w:ascii="Times Roman" w:hAnsi="Times Roman"/>
        </w:rPr>
        <w:t>Natasha Kohorst  -  nkohorst@deerpark-oh.gov.</w:t>
      </w:r>
    </w:p>
    <w:p w14:paraId="36AA3CE6" w14:textId="77777777" w:rsidR="00E81145" w:rsidRDefault="00E81145" w:rsidP="008B7959">
      <w:pPr>
        <w:pStyle w:val="Default"/>
        <w:suppressAutoHyphens/>
        <w:spacing w:before="0" w:line="240" w:lineRule="auto"/>
        <w:rPr>
          <w:rFonts w:ascii="Times Roman" w:hAnsi="Times Roman"/>
          <w:b/>
          <w:bCs/>
        </w:rPr>
      </w:pPr>
    </w:p>
    <w:p w14:paraId="09AEF119" w14:textId="1A3F3702" w:rsidR="00AA10E8" w:rsidRDefault="00F22E52" w:rsidP="008B7959">
      <w:pPr>
        <w:pStyle w:val="Default"/>
        <w:suppressAutoHyphens/>
        <w:spacing w:before="0" w:line="240" w:lineRule="auto"/>
        <w:rPr>
          <w:rFonts w:ascii="Times Roman" w:eastAsia="Times Roman" w:hAnsi="Times Roman" w:cs="Times Roman"/>
        </w:rPr>
      </w:pPr>
      <w:r>
        <w:rPr>
          <w:rFonts w:ascii="Times Roman" w:hAnsi="Times Roman"/>
          <w:b/>
          <w:bCs/>
        </w:rPr>
        <w:t>Deadline:</w:t>
      </w:r>
      <w:r>
        <w:rPr>
          <w:rFonts w:ascii="Times Roman" w:hAnsi="Times Roman"/>
        </w:rPr>
        <w:t xml:space="preserve"> ___________________________</w:t>
      </w:r>
    </w:p>
    <w:p w14:paraId="307A63FD" w14:textId="77777777" w:rsidR="00ED11C4" w:rsidRDefault="00ED11C4" w:rsidP="008B7959">
      <w:pPr>
        <w:pStyle w:val="Default"/>
        <w:suppressAutoHyphens/>
        <w:spacing w:before="0" w:line="240" w:lineRule="auto"/>
        <w:rPr>
          <w:rFonts w:ascii="Times Roman" w:hAnsi="Times Roman"/>
        </w:rPr>
      </w:pPr>
    </w:p>
    <w:p w14:paraId="17640F39" w14:textId="062E1222" w:rsidR="00AA10E8" w:rsidRDefault="00F22E52" w:rsidP="008B7959">
      <w:pPr>
        <w:pStyle w:val="Default"/>
        <w:suppressAutoHyphens/>
        <w:spacing w:before="0" w:line="240" w:lineRule="auto"/>
        <w:rPr>
          <w:rFonts w:ascii="Times Roman" w:hAnsi="Times Roman"/>
        </w:rPr>
      </w:pPr>
      <w:r>
        <w:rPr>
          <w:rFonts w:ascii="Times Roman" w:hAnsi="Times Roman"/>
        </w:rPr>
        <w:t>You will be notified of your application status via email.</w:t>
      </w:r>
    </w:p>
    <w:p w14:paraId="605E7BE8" w14:textId="3EFA0DA1" w:rsidR="00ED11C4" w:rsidRDefault="00ED11C4" w:rsidP="008B7959">
      <w:pPr>
        <w:pStyle w:val="Default"/>
        <w:suppressAutoHyphens/>
        <w:spacing w:before="0" w:line="240" w:lineRule="auto"/>
        <w:rPr>
          <w:rFonts w:ascii="Times Roman" w:hAnsi="Times Roman"/>
        </w:rPr>
      </w:pP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r>
        <w:rPr>
          <w:rFonts w:ascii="Times Roman" w:hAnsi="Times Roman"/>
          <w:u w:val="thick"/>
        </w:rPr>
        <w:tab/>
      </w:r>
    </w:p>
    <w:p w14:paraId="73F76F3F" w14:textId="77777777" w:rsidR="00412461" w:rsidRDefault="00412461" w:rsidP="008B7959">
      <w:pPr>
        <w:pStyle w:val="Default"/>
        <w:suppressAutoHyphens/>
        <w:spacing w:before="0" w:line="240" w:lineRule="auto"/>
        <w:rPr>
          <w:rFonts w:ascii="Times Roman" w:hAnsi="Times Roman"/>
        </w:rPr>
      </w:pPr>
    </w:p>
    <w:p w14:paraId="5AADE6BF" w14:textId="23CA72D0" w:rsidR="00ED11C4" w:rsidRDefault="00ED11C4" w:rsidP="00ED11C4">
      <w:pPr>
        <w:pStyle w:val="Default"/>
        <w:suppressAutoHyphens/>
        <w:spacing w:before="0" w:line="240" w:lineRule="auto"/>
        <w:jc w:val="center"/>
        <w:rPr>
          <w:rFonts w:ascii="Times New Roman" w:hAnsi="Times New Roman" w:cs="Times New Roman"/>
          <w:b/>
          <w:bCs/>
          <w:u w:val="thick"/>
        </w:rPr>
      </w:pPr>
      <w:r w:rsidRPr="00ED11C4">
        <w:rPr>
          <w:rFonts w:ascii="Times New Roman" w:hAnsi="Times New Roman" w:cs="Times New Roman"/>
          <w:b/>
          <w:bCs/>
          <w:u w:val="thick"/>
        </w:rPr>
        <w:t>FOR OFFICE USE ONLY</w:t>
      </w:r>
    </w:p>
    <w:p w14:paraId="0A26B693" w14:textId="77777777" w:rsidR="00412461" w:rsidRPr="00ED11C4" w:rsidRDefault="00412461" w:rsidP="00ED11C4">
      <w:pPr>
        <w:pStyle w:val="Default"/>
        <w:suppressAutoHyphens/>
        <w:spacing w:before="0" w:line="240" w:lineRule="auto"/>
        <w:jc w:val="center"/>
        <w:rPr>
          <w:rFonts w:ascii="Times New Roman" w:hAnsi="Times New Roman" w:cs="Times New Roman"/>
        </w:rPr>
      </w:pPr>
    </w:p>
    <w:tbl>
      <w:tblPr>
        <w:tblStyle w:val="TableGrid"/>
        <w:tblW w:w="0" w:type="auto"/>
        <w:tblLook w:val="04A0" w:firstRow="1" w:lastRow="0" w:firstColumn="1" w:lastColumn="0" w:noHBand="0" w:noVBand="1"/>
      </w:tblPr>
      <w:tblGrid>
        <w:gridCol w:w="5395"/>
        <w:gridCol w:w="5395"/>
      </w:tblGrid>
      <w:tr w:rsidR="00ED11C4" w:rsidRPr="00ED11C4" w14:paraId="1382F8AD" w14:textId="77777777" w:rsidTr="00ED11C4">
        <w:trPr>
          <w:trHeight w:val="720"/>
        </w:trPr>
        <w:tc>
          <w:tcPr>
            <w:tcW w:w="5395" w:type="dxa"/>
            <w:vAlign w:val="center"/>
          </w:tcPr>
          <w:p w14:paraId="445DB6CC" w14:textId="325AE3D5" w:rsidR="00ED11C4" w:rsidRP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r>
              <w:rPr>
                <w:rFonts w:ascii="Times New Roman" w:hAnsi="Times New Roman" w:cs="Times New Roman"/>
              </w:rPr>
              <w:t>Date Application Received:</w:t>
            </w:r>
          </w:p>
        </w:tc>
        <w:tc>
          <w:tcPr>
            <w:tcW w:w="5395" w:type="dxa"/>
            <w:vAlign w:val="center"/>
          </w:tcPr>
          <w:p w14:paraId="5A3A8EBE" w14:textId="263D76D5" w:rsidR="00ED11C4" w:rsidRP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r>
              <w:rPr>
                <w:rFonts w:ascii="Times New Roman" w:hAnsi="Times New Roman" w:cs="Times New Roman"/>
              </w:rPr>
              <w:t>Received By:</w:t>
            </w:r>
          </w:p>
        </w:tc>
      </w:tr>
      <w:tr w:rsidR="00ED11C4" w:rsidRPr="00ED11C4" w14:paraId="7FB58AB2" w14:textId="77777777" w:rsidTr="00ED11C4">
        <w:trPr>
          <w:trHeight w:val="720"/>
        </w:trPr>
        <w:tc>
          <w:tcPr>
            <w:tcW w:w="5395" w:type="dxa"/>
            <w:vAlign w:val="center"/>
          </w:tcPr>
          <w:p w14:paraId="228ABCAC" w14:textId="75F76D23" w:rsidR="00ED11C4" w:rsidRP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r>
              <w:rPr>
                <w:rFonts w:ascii="Times New Roman" w:hAnsi="Times New Roman" w:cs="Times New Roman"/>
              </w:rPr>
              <w:t>Date Approved:</w:t>
            </w:r>
          </w:p>
        </w:tc>
        <w:tc>
          <w:tcPr>
            <w:tcW w:w="5395" w:type="dxa"/>
            <w:vAlign w:val="center"/>
          </w:tcPr>
          <w:p w14:paraId="3F74D253" w14:textId="3E52047A" w:rsidR="00ED11C4" w:rsidRP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r>
              <w:rPr>
                <w:rFonts w:ascii="Times New Roman" w:hAnsi="Times New Roman" w:cs="Times New Roman"/>
              </w:rPr>
              <w:t>Approved By:</w:t>
            </w:r>
          </w:p>
        </w:tc>
      </w:tr>
      <w:tr w:rsidR="00ED11C4" w:rsidRPr="00ED11C4" w14:paraId="79C0763B" w14:textId="77777777" w:rsidTr="00ED11C4">
        <w:trPr>
          <w:trHeight w:val="720"/>
        </w:trPr>
        <w:tc>
          <w:tcPr>
            <w:tcW w:w="5395" w:type="dxa"/>
            <w:vAlign w:val="center"/>
          </w:tcPr>
          <w:p w14:paraId="73DE67DC" w14:textId="77777777" w:rsid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r>
              <w:rPr>
                <w:rFonts w:ascii="Times New Roman" w:hAnsi="Times New Roman" w:cs="Times New Roman"/>
              </w:rPr>
              <w:t>Date Denied:</w:t>
            </w:r>
          </w:p>
          <w:p w14:paraId="1C65F9A4" w14:textId="77777777" w:rsid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p>
          <w:p w14:paraId="7296D8FB" w14:textId="4A069611" w:rsidR="00ED11C4" w:rsidRP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r>
              <w:rPr>
                <w:rFonts w:ascii="Times New Roman" w:hAnsi="Times New Roman" w:cs="Times New Roman"/>
              </w:rPr>
              <w:t>Reason Denied:</w:t>
            </w:r>
          </w:p>
        </w:tc>
        <w:tc>
          <w:tcPr>
            <w:tcW w:w="5395" w:type="dxa"/>
            <w:vAlign w:val="center"/>
          </w:tcPr>
          <w:p w14:paraId="200EFB03" w14:textId="6AB184C5" w:rsidR="00ED11C4" w:rsidRP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r>
              <w:rPr>
                <w:rFonts w:ascii="Times New Roman" w:hAnsi="Times New Roman" w:cs="Times New Roman"/>
              </w:rPr>
              <w:t>Denied By:</w:t>
            </w:r>
          </w:p>
        </w:tc>
      </w:tr>
      <w:tr w:rsidR="00ED11C4" w:rsidRPr="00ED11C4" w14:paraId="6A498794" w14:textId="77777777" w:rsidTr="00ED11C4">
        <w:trPr>
          <w:trHeight w:val="720"/>
        </w:trPr>
        <w:tc>
          <w:tcPr>
            <w:tcW w:w="5395" w:type="dxa"/>
            <w:vAlign w:val="center"/>
          </w:tcPr>
          <w:p w14:paraId="6784B4F6" w14:textId="621EA3D1" w:rsidR="00ED11C4" w:rsidRP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r>
              <w:rPr>
                <w:rFonts w:ascii="Times New Roman" w:hAnsi="Times New Roman" w:cs="Times New Roman"/>
              </w:rPr>
              <w:t>Date of Email to Vendor:</w:t>
            </w:r>
          </w:p>
        </w:tc>
        <w:tc>
          <w:tcPr>
            <w:tcW w:w="5395" w:type="dxa"/>
            <w:vAlign w:val="center"/>
          </w:tcPr>
          <w:p w14:paraId="691F2133" w14:textId="77777777" w:rsidR="00ED11C4" w:rsidRPr="00ED11C4" w:rsidRDefault="00ED11C4" w:rsidP="00ED11C4">
            <w:pPr>
              <w:pStyle w:val="Defaul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line="240" w:lineRule="auto"/>
              <w:rPr>
                <w:rFonts w:ascii="Times New Roman" w:hAnsi="Times New Roman" w:cs="Times New Roman"/>
              </w:rPr>
            </w:pPr>
          </w:p>
        </w:tc>
      </w:tr>
    </w:tbl>
    <w:p w14:paraId="156CBB71" w14:textId="77777777" w:rsidR="00043385" w:rsidRPr="00043385" w:rsidRDefault="00043385" w:rsidP="009E1983">
      <w:pPr>
        <w:pStyle w:val="Default"/>
        <w:suppressAutoHyphens/>
        <w:spacing w:before="0" w:line="240" w:lineRule="auto"/>
        <w:rPr>
          <w:rFonts w:ascii="Times New Roman" w:hAnsi="Times New Roman" w:cs="Times New Roman"/>
          <w:sz w:val="16"/>
          <w:szCs w:val="16"/>
        </w:rPr>
      </w:pPr>
    </w:p>
    <w:p w14:paraId="7B6F7668" w14:textId="77777777" w:rsidR="00043385" w:rsidRPr="00043385" w:rsidRDefault="00043385" w:rsidP="009E1983">
      <w:pPr>
        <w:pStyle w:val="Default"/>
        <w:suppressAutoHyphens/>
        <w:spacing w:before="0" w:line="240" w:lineRule="auto"/>
        <w:rPr>
          <w:rFonts w:ascii="Times New Roman" w:hAnsi="Times New Roman" w:cs="Times New Roman"/>
          <w:sz w:val="16"/>
          <w:szCs w:val="16"/>
        </w:rPr>
      </w:pPr>
    </w:p>
    <w:p w14:paraId="02A2CACB" w14:textId="1067F5F4" w:rsidR="00043385" w:rsidRPr="00043385" w:rsidRDefault="00043385" w:rsidP="00043385">
      <w:pPr>
        <w:pStyle w:val="Default"/>
        <w:suppressAutoHyphens/>
        <w:spacing w:before="0" w:line="240" w:lineRule="auto"/>
        <w:jc w:val="right"/>
        <w:rPr>
          <w:rFonts w:ascii="Times New Roman" w:hAnsi="Times New Roman" w:cs="Times New Roman"/>
          <w:sz w:val="16"/>
          <w:szCs w:val="16"/>
        </w:rPr>
      </w:pPr>
      <w:r>
        <w:rPr>
          <w:rFonts w:ascii="Times New Roman" w:hAnsi="Times New Roman" w:cs="Times New Roman"/>
          <w:sz w:val="16"/>
          <w:szCs w:val="16"/>
        </w:rPr>
        <w:t>2/2026</w:t>
      </w:r>
    </w:p>
    <w:sectPr w:rsidR="00043385" w:rsidRPr="00043385" w:rsidSect="005F5F4F">
      <w:footerReference w:type="default" r:id="rId9"/>
      <w:pgSz w:w="12240" w:h="15840"/>
      <w:pgMar w:top="720" w:right="720" w:bottom="720" w:left="720" w:header="720" w:footer="864" w:gutter="0"/>
      <w:pgNumType w:chapStyle="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57638" w14:textId="77777777" w:rsidR="00F370A1" w:rsidRDefault="00F370A1">
      <w:r>
        <w:separator/>
      </w:r>
    </w:p>
  </w:endnote>
  <w:endnote w:type="continuationSeparator" w:id="0">
    <w:p w14:paraId="5F9E3D9F" w14:textId="77777777" w:rsidR="00F370A1" w:rsidRDefault="00F37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Roman">
    <w:altName w:val="Times New Roman"/>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4248553"/>
      <w:docPartObj>
        <w:docPartGallery w:val="Page Numbers (Bottom of Page)"/>
        <w:docPartUnique/>
      </w:docPartObj>
    </w:sdtPr>
    <w:sdtEndPr/>
    <w:sdtContent>
      <w:p w14:paraId="21CAC4EA" w14:textId="7152D8A4" w:rsidR="00AA10E8" w:rsidRDefault="005F5F4F">
        <w:r w:rsidRPr="005F5F4F">
          <w:rPr>
            <w:noProof/>
            <w:color w:val="00A2FF" w:themeColor="accent1"/>
          </w:rPr>
          <mc:AlternateContent>
            <mc:Choice Requires="wps">
              <w:drawing>
                <wp:anchor distT="0" distB="0" distL="114300" distR="114300" simplePos="0" relativeHeight="251660288" behindDoc="0" locked="0" layoutInCell="1" allowOverlap="1" wp14:anchorId="3D54B3A8" wp14:editId="17884652">
                  <wp:simplePos x="0" y="0"/>
                  <wp:positionH relativeFrom="margin">
                    <wp:align>center</wp:align>
                  </wp:positionH>
                  <wp:positionV relativeFrom="bottomMargin">
                    <wp:align>center</wp:align>
                  </wp:positionV>
                  <wp:extent cx="551815" cy="238760"/>
                  <wp:effectExtent l="19050" t="19050" r="19685" b="18415"/>
                  <wp:wrapNone/>
                  <wp:docPr id="741019723" name="Double Bracke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14:paraId="57790D7A" w14:textId="77777777" w:rsidR="005F5F4F" w:rsidRDefault="005F5F4F">
                              <w:pPr>
                                <w:jc w:val="center"/>
                              </w:pPr>
                              <w:r>
                                <w:fldChar w:fldCharType="begin"/>
                              </w:r>
                              <w:r>
                                <w:instrText xml:space="preserve"> PAGE    \* MERGEFORMAT </w:instrText>
                              </w:r>
                              <w:r>
                                <w:fldChar w:fldCharType="separate"/>
                              </w:r>
                              <w:r>
                                <w:rPr>
                                  <w:noProof/>
                                </w:rPr>
                                <w:t>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3D54B3A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3"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" filled="t" strokecolor="gray" strokeweight="2.25pt">
                  <v:textbox inset=",0,,0">
                    <w:txbxContent>
                      <w:p w14:paraId="57790D7A" w14:textId="77777777" w:rsidR="005F5F4F" w:rsidRDefault="005F5F4F">
                        <w:pPr>
                          <w:jc w:val="center"/>
                        </w:pPr>
                        <w:r>
                          <w:fldChar w:fldCharType="begin"/>
                        </w:r>
                        <w:r>
                          <w:instrText xml:space="preserve"> PAGE    \* MERGEFORMAT </w:instrText>
                        </w:r>
                        <w:r>
                          <w:fldChar w:fldCharType="separate"/>
                        </w:r>
                        <w:r>
                          <w:rPr>
                            <w:noProof/>
                          </w:rPr>
                          <w:t>2</w:t>
                        </w:r>
                        <w:r>
                          <w:rPr>
                            <w:noProof/>
                          </w:rPr>
                          <w:fldChar w:fldCharType="end"/>
                        </w:r>
                      </w:p>
                    </w:txbxContent>
                  </v:textbox>
                  <w10:wrap anchorx="margin" anchory="margin"/>
                </v:shape>
              </w:pict>
            </mc:Fallback>
          </mc:AlternateContent>
        </w:r>
        <w:r w:rsidRPr="005F5F4F">
          <w:rPr>
            <w:noProof/>
            <w:color w:val="00A2FF" w:themeColor="accent1"/>
          </w:rPr>
          <mc:AlternateContent>
            <mc:Choice Requires="wps">
              <w:drawing>
                <wp:anchor distT="0" distB="0" distL="114300" distR="114300" simplePos="0" relativeHeight="251659264" behindDoc="0" locked="0" layoutInCell="1" allowOverlap="1" wp14:anchorId="757D0015" wp14:editId="58825DA9">
                  <wp:simplePos x="0" y="0"/>
                  <wp:positionH relativeFrom="margin">
                    <wp:align>center</wp:align>
                  </wp:positionH>
                  <wp:positionV relativeFrom="bottomMargin">
                    <wp:align>center</wp:align>
                  </wp:positionV>
                  <wp:extent cx="5518150" cy="0"/>
                  <wp:effectExtent l="9525" t="9525" r="6350" b="9525"/>
                  <wp:wrapNone/>
                  <wp:docPr id="1823849693"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59BDBF8" id="_x0000_t32" coordsize="21600,21600" o:spt="32" o:oned="t" path="m,l21600,21600e" filled="f">
                  <v:path arrowok="t" fillok="f" o:connecttype="none"/>
                  <o:lock v:ext="edit" shapetype="t"/>
                </v:shapetype>
                <v:shape id="Straight Arrow Connector 2"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ACC02" w14:textId="77777777" w:rsidR="00F370A1" w:rsidRDefault="00F370A1">
      <w:r>
        <w:separator/>
      </w:r>
    </w:p>
  </w:footnote>
  <w:footnote w:type="continuationSeparator" w:id="0">
    <w:p w14:paraId="642396E6" w14:textId="77777777" w:rsidR="00F370A1" w:rsidRDefault="00F370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E5B23"/>
    <w:multiLevelType w:val="hybridMultilevel"/>
    <w:tmpl w:val="30489124"/>
    <w:styleLink w:val="Bullet"/>
    <w:lvl w:ilvl="0" w:tplc="9EA0F294">
      <w:start w:val="1"/>
      <w:numFmt w:val="decimal"/>
      <w:lvlText w:val="%1."/>
      <w:lvlJc w:val="left"/>
      <w:pPr>
        <w:ind w:left="7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1" w:tplc="AF7498B4">
      <w:start w:val="1"/>
      <w:numFmt w:val="decimal"/>
      <w:lvlText w:val="%2."/>
      <w:lvlJc w:val="left"/>
      <w:pPr>
        <w:ind w:left="12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2" w:tplc="D07A4E28">
      <w:start w:val="1"/>
      <w:numFmt w:val="decimal"/>
      <w:lvlText w:val="%3."/>
      <w:lvlJc w:val="left"/>
      <w:pPr>
        <w:ind w:left="19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3" w:tplc="A7B45090">
      <w:start w:val="1"/>
      <w:numFmt w:val="decimal"/>
      <w:lvlText w:val="%4."/>
      <w:lvlJc w:val="left"/>
      <w:pPr>
        <w:ind w:left="26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4" w:tplc="F95623F0">
      <w:start w:val="1"/>
      <w:numFmt w:val="decimal"/>
      <w:lvlText w:val="%5."/>
      <w:lvlJc w:val="left"/>
      <w:pPr>
        <w:ind w:left="33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5" w:tplc="01B00D64">
      <w:start w:val="1"/>
      <w:numFmt w:val="decimal"/>
      <w:lvlText w:val="%6."/>
      <w:lvlJc w:val="left"/>
      <w:pPr>
        <w:ind w:left="410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6" w:tplc="06424FEA">
      <w:start w:val="1"/>
      <w:numFmt w:val="decimal"/>
      <w:lvlText w:val="%7."/>
      <w:lvlJc w:val="left"/>
      <w:pPr>
        <w:ind w:left="48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7" w:tplc="19D68FBA">
      <w:start w:val="1"/>
      <w:numFmt w:val="decimal"/>
      <w:lvlText w:val="%8."/>
      <w:lvlJc w:val="left"/>
      <w:pPr>
        <w:ind w:left="55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8" w:tplc="5D54EB08">
      <w:start w:val="1"/>
      <w:numFmt w:val="decimal"/>
      <w:lvlText w:val="%9."/>
      <w:lvlJc w:val="left"/>
      <w:pPr>
        <w:ind w:left="62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5584C71"/>
    <w:multiLevelType w:val="hybridMultilevel"/>
    <w:tmpl w:val="30489124"/>
    <w:numStyleLink w:val="Bullet"/>
  </w:abstractNum>
  <w:abstractNum w:abstractNumId="2" w15:restartNumberingAfterBreak="0">
    <w:nsid w:val="4B1C262E"/>
    <w:multiLevelType w:val="hybridMultilevel"/>
    <w:tmpl w:val="81D8E4F8"/>
    <w:numStyleLink w:val="Numbered"/>
  </w:abstractNum>
  <w:abstractNum w:abstractNumId="3" w15:restartNumberingAfterBreak="0">
    <w:nsid w:val="55C06B84"/>
    <w:multiLevelType w:val="hybridMultilevel"/>
    <w:tmpl w:val="8636665C"/>
    <w:numStyleLink w:val="Bullet0"/>
  </w:abstractNum>
  <w:abstractNum w:abstractNumId="4" w15:restartNumberingAfterBreak="0">
    <w:nsid w:val="64A4390C"/>
    <w:multiLevelType w:val="hybridMultilevel"/>
    <w:tmpl w:val="81D8E4F8"/>
    <w:styleLink w:val="Numbered"/>
    <w:lvl w:ilvl="0" w:tplc="B1E65944">
      <w:start w:val="1"/>
      <w:numFmt w:val="decimal"/>
      <w:lvlText w:val="%1."/>
      <w:lvlJc w:val="left"/>
      <w:pPr>
        <w:ind w:left="7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1" w:tplc="DFDE03DE">
      <w:start w:val="1"/>
      <w:numFmt w:val="decimal"/>
      <w:lvlText w:val="%2."/>
      <w:lvlJc w:val="left"/>
      <w:pPr>
        <w:ind w:left="9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2" w:tplc="CD4EDB14">
      <w:start w:val="1"/>
      <w:numFmt w:val="decimal"/>
      <w:lvlText w:val="%3."/>
      <w:lvlJc w:val="left"/>
      <w:pPr>
        <w:ind w:left="11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3" w:tplc="3CBEC936">
      <w:start w:val="1"/>
      <w:numFmt w:val="decimal"/>
      <w:lvlText w:val="%4."/>
      <w:lvlJc w:val="left"/>
      <w:pPr>
        <w:ind w:left="13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4" w:tplc="A6C08ED6">
      <w:start w:val="1"/>
      <w:numFmt w:val="decimal"/>
      <w:lvlText w:val="%5."/>
      <w:lvlJc w:val="left"/>
      <w:pPr>
        <w:ind w:left="160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5" w:tplc="47BC75AC">
      <w:start w:val="1"/>
      <w:numFmt w:val="decimal"/>
      <w:lvlText w:val="%6."/>
      <w:lvlJc w:val="left"/>
      <w:pPr>
        <w:ind w:left="18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6" w:tplc="B4EE9F7A">
      <w:start w:val="1"/>
      <w:numFmt w:val="decimal"/>
      <w:lvlText w:val="%7."/>
      <w:lvlJc w:val="left"/>
      <w:pPr>
        <w:ind w:left="20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7" w:tplc="A0B0F458">
      <w:start w:val="1"/>
      <w:numFmt w:val="decimal"/>
      <w:lvlText w:val="%8."/>
      <w:lvlJc w:val="left"/>
      <w:pPr>
        <w:ind w:left="22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 w:ilvl="8" w:tplc="941A3B3A">
      <w:start w:val="1"/>
      <w:numFmt w:val="decimal"/>
      <w:lvlText w:val="%9."/>
      <w:lvlJc w:val="left"/>
      <w:pPr>
        <w:ind w:left="24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775D08A5"/>
    <w:multiLevelType w:val="hybridMultilevel"/>
    <w:tmpl w:val="8636665C"/>
    <w:styleLink w:val="Bullet0"/>
    <w:lvl w:ilvl="0" w:tplc="6FD0D678">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tplc="447CC7EC">
      <w:start w:val="1"/>
      <w:numFmt w:val="bullet"/>
      <w:lvlText w:val="◦"/>
      <w:lvlJc w:val="left"/>
      <w:pPr>
        <w:ind w:left="144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2"/>
        <w:highlight w:val="none"/>
        <w:vertAlign w:val="baseline"/>
      </w:rPr>
    </w:lvl>
    <w:lvl w:ilvl="2" w:tplc="51D24BB4">
      <w:start w:val="1"/>
      <w:numFmt w:val="bullet"/>
      <w:lvlText w:val="◦"/>
      <w:lvlJc w:val="left"/>
      <w:pPr>
        <w:ind w:left="216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2"/>
        <w:highlight w:val="none"/>
        <w:vertAlign w:val="baseline"/>
      </w:rPr>
    </w:lvl>
    <w:lvl w:ilvl="3" w:tplc="CAB29038">
      <w:start w:val="1"/>
      <w:numFmt w:val="bullet"/>
      <w:lvlText w:val="◦"/>
      <w:lvlJc w:val="left"/>
      <w:pPr>
        <w:ind w:left="288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2"/>
        <w:highlight w:val="none"/>
        <w:vertAlign w:val="baseline"/>
      </w:rPr>
    </w:lvl>
    <w:lvl w:ilvl="4" w:tplc="518821BE">
      <w:start w:val="1"/>
      <w:numFmt w:val="bullet"/>
      <w:lvlText w:val="◦"/>
      <w:lvlJc w:val="left"/>
      <w:pPr>
        <w:ind w:left="360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2"/>
        <w:highlight w:val="none"/>
        <w:vertAlign w:val="baseline"/>
      </w:rPr>
    </w:lvl>
    <w:lvl w:ilvl="5" w:tplc="EB2EC80C">
      <w:start w:val="1"/>
      <w:numFmt w:val="bullet"/>
      <w:lvlText w:val="◦"/>
      <w:lvlJc w:val="left"/>
      <w:pPr>
        <w:ind w:left="432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2"/>
        <w:highlight w:val="none"/>
        <w:vertAlign w:val="baseline"/>
      </w:rPr>
    </w:lvl>
    <w:lvl w:ilvl="6" w:tplc="1B362CCE">
      <w:start w:val="1"/>
      <w:numFmt w:val="bullet"/>
      <w:lvlText w:val="◦"/>
      <w:lvlJc w:val="left"/>
      <w:pPr>
        <w:ind w:left="504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2"/>
        <w:highlight w:val="none"/>
        <w:vertAlign w:val="baseline"/>
      </w:rPr>
    </w:lvl>
    <w:lvl w:ilvl="7" w:tplc="326EFB84">
      <w:start w:val="1"/>
      <w:numFmt w:val="bullet"/>
      <w:lvlText w:val="◦"/>
      <w:lvlJc w:val="left"/>
      <w:pPr>
        <w:ind w:left="576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2"/>
        <w:highlight w:val="none"/>
        <w:vertAlign w:val="baseline"/>
      </w:rPr>
    </w:lvl>
    <w:lvl w:ilvl="8" w:tplc="7EA04672">
      <w:start w:val="1"/>
      <w:numFmt w:val="bullet"/>
      <w:lvlText w:val="◦"/>
      <w:lvlJc w:val="left"/>
      <w:pPr>
        <w:ind w:left="6480" w:hanging="5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2"/>
        <w:highlight w:val="none"/>
        <w:vertAlign w:val="baseline"/>
      </w:rPr>
    </w:lvl>
  </w:abstractNum>
  <w:num w:numId="1" w16cid:durableId="128675455">
    <w:abstractNumId w:val="0"/>
  </w:num>
  <w:num w:numId="2" w16cid:durableId="1481656662">
    <w:abstractNumId w:val="1"/>
  </w:num>
  <w:num w:numId="3" w16cid:durableId="1925216853">
    <w:abstractNumId w:val="5"/>
  </w:num>
  <w:num w:numId="4" w16cid:durableId="487021837">
    <w:abstractNumId w:val="3"/>
  </w:num>
  <w:num w:numId="5" w16cid:durableId="1975938826">
    <w:abstractNumId w:val="1"/>
    <w:lvlOverride w:ilvl="0">
      <w:startOverride w:val="2"/>
    </w:lvlOverride>
  </w:num>
  <w:num w:numId="6" w16cid:durableId="1047726993">
    <w:abstractNumId w:val="1"/>
    <w:lvlOverride w:ilvl="0">
      <w:startOverride w:val="8"/>
    </w:lvlOverride>
  </w:num>
  <w:num w:numId="7" w16cid:durableId="202716631">
    <w:abstractNumId w:val="4"/>
  </w:num>
  <w:num w:numId="8" w16cid:durableId="372342082">
    <w:abstractNumId w:val="2"/>
  </w:num>
  <w:num w:numId="9" w16cid:durableId="341006167">
    <w:abstractNumId w:val="2"/>
    <w:lvlOverride w:ilvl="0">
      <w:startOverride w:val="9"/>
    </w:lvlOverride>
  </w:num>
  <w:num w:numId="10" w16cid:durableId="1442459097">
    <w:abstractNumId w:val="3"/>
    <w:lvlOverride w:ilvl="0">
      <w:lvl w:ilvl="0" w:tplc="54640412">
        <w:start w:val="1"/>
        <w:numFmt w:val="bullet"/>
        <w:lvlText w:val="•"/>
        <w:lvlJc w:val="left"/>
        <w:pPr>
          <w:ind w:left="7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7536115C">
        <w:start w:val="1"/>
        <w:numFmt w:val="bullet"/>
        <w:lvlText w:val="•"/>
        <w:lvlJc w:val="left"/>
        <w:pPr>
          <w:ind w:left="9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2">
      <w:lvl w:ilvl="2" w:tplc="3E6E895E">
        <w:start w:val="1"/>
        <w:numFmt w:val="bullet"/>
        <w:lvlText w:val="•"/>
        <w:lvlJc w:val="left"/>
        <w:pPr>
          <w:ind w:left="11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3">
      <w:lvl w:ilvl="3" w:tplc="3BA466C8">
        <w:start w:val="1"/>
        <w:numFmt w:val="bullet"/>
        <w:lvlText w:val="•"/>
        <w:lvlJc w:val="left"/>
        <w:pPr>
          <w:ind w:left="13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4">
      <w:lvl w:ilvl="4" w:tplc="7C0EB870">
        <w:start w:val="1"/>
        <w:numFmt w:val="bullet"/>
        <w:lvlText w:val="•"/>
        <w:lvlJc w:val="left"/>
        <w:pPr>
          <w:ind w:left="160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5">
      <w:lvl w:ilvl="5" w:tplc="1068D278">
        <w:start w:val="1"/>
        <w:numFmt w:val="bullet"/>
        <w:lvlText w:val="•"/>
        <w:lvlJc w:val="left"/>
        <w:pPr>
          <w:ind w:left="182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6">
      <w:lvl w:ilvl="6" w:tplc="D56661DA">
        <w:start w:val="1"/>
        <w:numFmt w:val="bullet"/>
        <w:lvlText w:val="•"/>
        <w:lvlJc w:val="left"/>
        <w:pPr>
          <w:ind w:left="204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7">
      <w:lvl w:ilvl="7" w:tplc="49CC8796">
        <w:start w:val="1"/>
        <w:numFmt w:val="bullet"/>
        <w:lvlText w:val="•"/>
        <w:lvlJc w:val="left"/>
        <w:pPr>
          <w:ind w:left="226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lvlOverride w:ilvl="8">
      <w:lvl w:ilvl="8" w:tplc="2B6C313A">
        <w:start w:val="1"/>
        <w:numFmt w:val="bullet"/>
        <w:lvlText w:val="•"/>
        <w:lvlJc w:val="left"/>
        <w:pPr>
          <w:ind w:left="2480" w:hanging="500"/>
        </w:pPr>
        <w:rPr>
          <w:rFonts w:ascii="Times Roman" w:eastAsia="Times Roman" w:hAnsi="Times Roman" w:cs="Times Roman"/>
          <w:b w:val="0"/>
          <w:bCs w:val="0"/>
          <w:i w:val="0"/>
          <w:iCs w:val="0"/>
          <w:caps w:val="0"/>
          <w:smallCaps w:val="0"/>
          <w:strike w:val="0"/>
          <w:dstrike w:val="0"/>
          <w:outline w:val="0"/>
          <w:emboss w:val="0"/>
          <w:imprint w:val="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0E8"/>
    <w:rsid w:val="00043385"/>
    <w:rsid w:val="0015237E"/>
    <w:rsid w:val="0020592A"/>
    <w:rsid w:val="00283D46"/>
    <w:rsid w:val="00304F66"/>
    <w:rsid w:val="00347E31"/>
    <w:rsid w:val="003B54D0"/>
    <w:rsid w:val="003E1C93"/>
    <w:rsid w:val="00412461"/>
    <w:rsid w:val="00424F12"/>
    <w:rsid w:val="004E3451"/>
    <w:rsid w:val="004E61F2"/>
    <w:rsid w:val="00591986"/>
    <w:rsid w:val="005F5F4F"/>
    <w:rsid w:val="0064016B"/>
    <w:rsid w:val="00680D89"/>
    <w:rsid w:val="0071322E"/>
    <w:rsid w:val="00846BD2"/>
    <w:rsid w:val="0089264D"/>
    <w:rsid w:val="00892A22"/>
    <w:rsid w:val="008B7959"/>
    <w:rsid w:val="009E1983"/>
    <w:rsid w:val="009F3F31"/>
    <w:rsid w:val="00A4618E"/>
    <w:rsid w:val="00A61262"/>
    <w:rsid w:val="00AA10E8"/>
    <w:rsid w:val="00BA27E2"/>
    <w:rsid w:val="00C83A2E"/>
    <w:rsid w:val="00D357F6"/>
    <w:rsid w:val="00DF6651"/>
    <w:rsid w:val="00E32FF3"/>
    <w:rsid w:val="00E7325A"/>
    <w:rsid w:val="00E81145"/>
    <w:rsid w:val="00ED11C4"/>
    <w:rsid w:val="00F11A35"/>
    <w:rsid w:val="00F20AAC"/>
    <w:rsid w:val="00F22E52"/>
    <w:rsid w:val="00F370A1"/>
    <w:rsid w:val="00F92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D48B6"/>
  <w15:docId w15:val="{A5DFE0C9-70F9-4DD0-8F49-069D3939B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numbering" w:customStyle="1" w:styleId="Bullet">
    <w:name w:val="Bullet"/>
    <w:pPr>
      <w:numPr>
        <w:numId w:val="1"/>
      </w:numPr>
    </w:pPr>
  </w:style>
  <w:style w:type="numbering" w:customStyle="1" w:styleId="Bullet0">
    <w:name w:val="Bullet.0"/>
    <w:pPr>
      <w:numPr>
        <w:numId w:val="3"/>
      </w:numPr>
    </w:pPr>
  </w:style>
  <w:style w:type="numbering" w:customStyle="1" w:styleId="Numbered">
    <w:name w:val="Numbered"/>
    <w:pPr>
      <w:numPr>
        <w:numId w:val="7"/>
      </w:numPr>
    </w:pPr>
  </w:style>
  <w:style w:type="paragraph" w:styleId="Header">
    <w:name w:val="header"/>
    <w:basedOn w:val="Normal"/>
    <w:link w:val="HeaderChar"/>
    <w:uiPriority w:val="99"/>
    <w:unhideWhenUsed/>
    <w:rsid w:val="0071322E"/>
    <w:pPr>
      <w:tabs>
        <w:tab w:val="center" w:pos="4680"/>
        <w:tab w:val="right" w:pos="9360"/>
      </w:tabs>
    </w:pPr>
  </w:style>
  <w:style w:type="character" w:customStyle="1" w:styleId="HeaderChar">
    <w:name w:val="Header Char"/>
    <w:basedOn w:val="DefaultParagraphFont"/>
    <w:link w:val="Header"/>
    <w:uiPriority w:val="99"/>
    <w:rsid w:val="0071322E"/>
    <w:rPr>
      <w:sz w:val="24"/>
      <w:szCs w:val="24"/>
    </w:rPr>
  </w:style>
  <w:style w:type="paragraph" w:styleId="Footer">
    <w:name w:val="footer"/>
    <w:basedOn w:val="Normal"/>
    <w:link w:val="FooterChar"/>
    <w:uiPriority w:val="99"/>
    <w:unhideWhenUsed/>
    <w:rsid w:val="0071322E"/>
    <w:pPr>
      <w:tabs>
        <w:tab w:val="center" w:pos="4680"/>
        <w:tab w:val="right" w:pos="9360"/>
      </w:tabs>
    </w:pPr>
  </w:style>
  <w:style w:type="character" w:customStyle="1" w:styleId="FooterChar">
    <w:name w:val="Footer Char"/>
    <w:basedOn w:val="DefaultParagraphFont"/>
    <w:link w:val="Footer"/>
    <w:uiPriority w:val="99"/>
    <w:rsid w:val="0071322E"/>
    <w:rPr>
      <w:sz w:val="24"/>
      <w:szCs w:val="24"/>
    </w:rPr>
  </w:style>
  <w:style w:type="table" w:styleId="TableGrid">
    <w:name w:val="Table Grid"/>
    <w:basedOn w:val="TableNormal"/>
    <w:uiPriority w:val="39"/>
    <w:rsid w:val="00304F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2705</Words>
  <Characters>14815</Characters>
  <Application>Microsoft Office Word</Application>
  <DocSecurity>0</DocSecurity>
  <Lines>505</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Hoffman</dc:creator>
  <cp:lastModifiedBy>Julie Hoffman</cp:lastModifiedBy>
  <cp:revision>3</cp:revision>
  <dcterms:created xsi:type="dcterms:W3CDTF">2026-02-18T18:57:00Z</dcterms:created>
  <dcterms:modified xsi:type="dcterms:W3CDTF">2026-02-18T18:58:00Z</dcterms:modified>
</cp:coreProperties>
</file>